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CE1FD" w14:textId="77777777" w:rsidR="00C7494F" w:rsidRPr="00B75DA3" w:rsidRDefault="00C7494F" w:rsidP="00C7494F">
      <w:pPr>
        <w:rPr>
          <w:rFonts w:ascii="Arial" w:hAnsi="Arial" w:cs="Arial"/>
          <w:szCs w:val="24"/>
          <w:lang w:val="en-US" w:eastAsia="ja-JP"/>
        </w:rPr>
      </w:pPr>
      <w:bookmarkStart w:id="0" w:name="_GoBack"/>
    </w:p>
    <w:p w14:paraId="229225D0" w14:textId="714C4C40" w:rsidR="00C26171" w:rsidRPr="0001445F" w:rsidRDefault="00C26171" w:rsidP="00C26171">
      <w:pPr>
        <w:pStyle w:val="Heading1"/>
        <w:jc w:val="left"/>
        <w:rPr>
          <w:rFonts w:cs="Times New Roman"/>
          <w:b/>
          <w:sz w:val="28"/>
          <w:szCs w:val="28"/>
        </w:rPr>
      </w:pPr>
      <w:r w:rsidRPr="0001445F">
        <w:rPr>
          <w:rFonts w:cs="Times New Roman"/>
          <w:b/>
          <w:sz w:val="28"/>
          <w:szCs w:val="28"/>
        </w:rPr>
        <w:t>Clinical Updates in Psychotherapy: Psychodynamic Psychotherapy</w:t>
      </w:r>
    </w:p>
    <w:p w14:paraId="5BC15355" w14:textId="77777777" w:rsidR="00C26171" w:rsidRPr="0001445F" w:rsidRDefault="00C26171" w:rsidP="00C26171">
      <w:pPr>
        <w:pStyle w:val="AuthorList"/>
      </w:pPr>
    </w:p>
    <w:p w14:paraId="36C92FC3" w14:textId="6CBDF494" w:rsidR="000273AB" w:rsidRPr="00C65BFE" w:rsidRDefault="000273AB" w:rsidP="00C26171">
      <w:pPr>
        <w:pStyle w:val="AuthorList"/>
        <w:jc w:val="left"/>
      </w:pPr>
      <w:proofErr w:type="spellStart"/>
      <w:r w:rsidRPr="000273AB">
        <w:t>Dr</w:t>
      </w:r>
      <w:proofErr w:type="spellEnd"/>
      <w:r w:rsidRPr="000273AB">
        <w:t xml:space="preserve"> Jeffrey Streimer</w:t>
      </w:r>
      <w:r>
        <w:rPr>
          <w:b/>
        </w:rPr>
        <w:t>,</w:t>
      </w:r>
      <w:r w:rsidRPr="000273AB">
        <w:rPr>
          <w:b/>
          <w:u w:val="single"/>
        </w:rPr>
        <w:t xml:space="preserve"> </w:t>
      </w:r>
      <w:r w:rsidRPr="000273AB">
        <w:t>RANZCP Director of NSW Advanced Training in the Psychotherapies</w:t>
      </w:r>
      <w:r w:rsidRPr="000273AB">
        <w:rPr>
          <w:b/>
          <w:u w:val="single"/>
        </w:rPr>
        <w:t xml:space="preserve">; </w:t>
      </w:r>
      <w:r w:rsidRPr="000273AB">
        <w:t>Principal of the Amaranth Psychotherapy Centre; Clinical Senior Lecturer University of Sydney; Co-</w:t>
      </w:r>
      <w:proofErr w:type="spellStart"/>
      <w:r w:rsidRPr="000273AB">
        <w:t>ordinator</w:t>
      </w:r>
      <w:proofErr w:type="spellEnd"/>
      <w:r w:rsidRPr="000273AB">
        <w:t xml:space="preserve"> Consultation-Liaison Psychiatry Service</w:t>
      </w:r>
      <w:r w:rsidRPr="000273AB">
        <w:rPr>
          <w:b/>
          <w:u w:val="single"/>
        </w:rPr>
        <w:t xml:space="preserve"> </w:t>
      </w:r>
      <w:r w:rsidRPr="000273AB">
        <w:t xml:space="preserve">Royal North Shore Hospital, St </w:t>
      </w:r>
      <w:proofErr w:type="spellStart"/>
      <w:r w:rsidRPr="000273AB">
        <w:t>Leonards</w:t>
      </w:r>
      <w:proofErr w:type="spellEnd"/>
      <w:r w:rsidRPr="000273AB">
        <w:t>, NSW 2065</w:t>
      </w:r>
      <w:r>
        <w:rPr>
          <w:rFonts w:ascii="Arial" w:hAnsi="Arial" w:cs="Arial"/>
          <w:b/>
          <w:sz w:val="28"/>
          <w:szCs w:val="28"/>
          <w:u w:val="single"/>
        </w:rPr>
        <w:t xml:space="preserve"> </w:t>
      </w:r>
    </w:p>
    <w:p w14:paraId="69C6D2DC" w14:textId="7F9E29F5" w:rsidR="00C26171" w:rsidRPr="0001445F" w:rsidRDefault="00C26171" w:rsidP="00C26171">
      <w:pPr>
        <w:pStyle w:val="AuthorList"/>
        <w:jc w:val="left"/>
      </w:pPr>
      <w:r w:rsidRPr="0001445F">
        <w:t>A/Professor Loyola McLean, Associate Professor Course Coordinator, Brain and Mind Centre, University of Sydney; Psychotherapy Educator and Coordinator, Sydney West and Greater Southern Psychiatry Network, WSLHD; HMO Research Psychiatrist, Consultation and Liaison Psychiatry, Royal North Shore</w:t>
      </w:r>
      <w:r w:rsidR="000273AB">
        <w:t xml:space="preserve"> Hospital, ST LEONARDS, NSW 2065</w:t>
      </w:r>
    </w:p>
    <w:p w14:paraId="06CB3117" w14:textId="2BD01A5B" w:rsidR="00C26171" w:rsidRPr="0001445F" w:rsidRDefault="00C65BFE">
      <w:pPr>
        <w:rPr>
          <w:rFonts w:eastAsia="Times New Roman"/>
          <w:szCs w:val="24"/>
          <w:lang w:val="en-US"/>
        </w:rPr>
      </w:pPr>
      <w:r>
        <w:rPr>
          <w:szCs w:val="24"/>
        </w:rPr>
        <w:t xml:space="preserve"> </w:t>
      </w:r>
      <w:r w:rsidR="00C26171" w:rsidRPr="0001445F">
        <w:rPr>
          <w:szCs w:val="24"/>
        </w:rPr>
        <w:br w:type="page"/>
      </w:r>
    </w:p>
    <w:p w14:paraId="29947919" w14:textId="6A166EFF" w:rsidR="00D74D20" w:rsidRPr="0001445F" w:rsidRDefault="001F6194" w:rsidP="00C7494F">
      <w:pPr>
        <w:widowControl w:val="0"/>
        <w:autoSpaceDE w:val="0"/>
        <w:autoSpaceDN w:val="0"/>
        <w:adjustRightInd w:val="0"/>
        <w:rPr>
          <w:b/>
          <w:szCs w:val="24"/>
          <w:lang w:val="en-US" w:eastAsia="ja-JP"/>
        </w:rPr>
      </w:pPr>
      <w:r w:rsidRPr="0001445F">
        <w:rPr>
          <w:b/>
          <w:szCs w:val="24"/>
          <w:lang w:val="en-US" w:eastAsia="ja-JP"/>
        </w:rPr>
        <w:lastRenderedPageBreak/>
        <w:t xml:space="preserve">CLINICAL </w:t>
      </w:r>
      <w:r w:rsidR="00106BE8" w:rsidRPr="0001445F">
        <w:rPr>
          <w:b/>
          <w:szCs w:val="24"/>
          <w:lang w:val="en-US" w:eastAsia="ja-JP"/>
        </w:rPr>
        <w:t xml:space="preserve">UPDATES </w:t>
      </w:r>
      <w:r w:rsidR="00D74D20" w:rsidRPr="0001445F">
        <w:rPr>
          <w:b/>
          <w:szCs w:val="24"/>
          <w:lang w:val="en-US" w:eastAsia="ja-JP"/>
        </w:rPr>
        <w:t xml:space="preserve">IN PSYCHOTHERAPY: </w:t>
      </w:r>
    </w:p>
    <w:p w14:paraId="33A68BD7" w14:textId="3FF66B4E" w:rsidR="00C7494F" w:rsidRDefault="00D74D20" w:rsidP="00C7494F">
      <w:pPr>
        <w:widowControl w:val="0"/>
        <w:autoSpaceDE w:val="0"/>
        <w:autoSpaceDN w:val="0"/>
        <w:adjustRightInd w:val="0"/>
        <w:rPr>
          <w:b/>
          <w:szCs w:val="24"/>
          <w:lang w:val="en-US" w:eastAsia="ja-JP"/>
        </w:rPr>
      </w:pPr>
      <w:r w:rsidRPr="0001445F">
        <w:rPr>
          <w:b/>
          <w:szCs w:val="24"/>
          <w:lang w:val="en-US" w:eastAsia="ja-JP"/>
        </w:rPr>
        <w:t>PSYCHODYNAMIC PSYCHOTHERAPY</w:t>
      </w:r>
    </w:p>
    <w:p w14:paraId="2029368D" w14:textId="77777777" w:rsidR="00C65BFE" w:rsidRDefault="00C65BFE" w:rsidP="00C7494F">
      <w:pPr>
        <w:widowControl w:val="0"/>
        <w:autoSpaceDE w:val="0"/>
        <w:autoSpaceDN w:val="0"/>
        <w:adjustRightInd w:val="0"/>
        <w:rPr>
          <w:b/>
          <w:szCs w:val="24"/>
          <w:lang w:val="en-US" w:eastAsia="ja-JP"/>
        </w:rPr>
      </w:pPr>
    </w:p>
    <w:p w14:paraId="681E90F8" w14:textId="77AC65F3" w:rsidR="00C65BFE" w:rsidRDefault="00C65BFE" w:rsidP="00C7494F">
      <w:pPr>
        <w:widowControl w:val="0"/>
        <w:autoSpaceDE w:val="0"/>
        <w:autoSpaceDN w:val="0"/>
        <w:adjustRightInd w:val="0"/>
        <w:rPr>
          <w:b/>
          <w:szCs w:val="24"/>
          <w:lang w:val="en-US" w:eastAsia="ja-JP"/>
        </w:rPr>
      </w:pPr>
      <w:r>
        <w:rPr>
          <w:b/>
          <w:szCs w:val="24"/>
          <w:lang w:val="en-US" w:eastAsia="ja-JP"/>
        </w:rPr>
        <w:t>ABSTRACT</w:t>
      </w:r>
    </w:p>
    <w:p w14:paraId="552AFB53" w14:textId="0953BE73" w:rsidR="00C65BFE" w:rsidRPr="0001445F" w:rsidRDefault="00F7168D" w:rsidP="00C65BFE">
      <w:pPr>
        <w:widowControl w:val="0"/>
        <w:autoSpaceDE w:val="0"/>
        <w:autoSpaceDN w:val="0"/>
        <w:adjustRightInd w:val="0"/>
        <w:rPr>
          <w:szCs w:val="24"/>
          <w:lang w:val="en-US" w:eastAsia="ja-JP"/>
        </w:rPr>
      </w:pPr>
      <w:r>
        <w:rPr>
          <w:b/>
          <w:szCs w:val="24"/>
          <w:lang w:val="en-US" w:eastAsia="ja-JP"/>
        </w:rPr>
        <w:t>OBJECTIVES</w:t>
      </w:r>
      <w:r w:rsidR="00C65BFE">
        <w:rPr>
          <w:b/>
          <w:szCs w:val="24"/>
          <w:lang w:val="en-US" w:eastAsia="ja-JP"/>
        </w:rPr>
        <w:t xml:space="preserve">: </w:t>
      </w:r>
      <w:r w:rsidR="00C65BFE" w:rsidRPr="0001445F">
        <w:rPr>
          <w:szCs w:val="24"/>
          <w:lang w:val="en-US" w:eastAsia="ja-JP"/>
        </w:rPr>
        <w:t xml:space="preserve">This </w:t>
      </w:r>
      <w:r>
        <w:rPr>
          <w:szCs w:val="24"/>
          <w:lang w:val="en-US" w:eastAsia="ja-JP"/>
        </w:rPr>
        <w:t>brief update</w:t>
      </w:r>
      <w:r w:rsidR="00C65BFE" w:rsidRPr="0001445F">
        <w:rPr>
          <w:szCs w:val="24"/>
          <w:lang w:val="en-US" w:eastAsia="ja-JP"/>
        </w:rPr>
        <w:t xml:space="preserve"> of the eviden</w:t>
      </w:r>
      <w:r>
        <w:rPr>
          <w:szCs w:val="24"/>
          <w:lang w:val="en-US" w:eastAsia="ja-JP"/>
        </w:rPr>
        <w:t>ce base in dynamic psychotherapy, aims</w:t>
      </w:r>
      <w:r w:rsidR="00C65BFE" w:rsidRPr="0001445F">
        <w:rPr>
          <w:szCs w:val="24"/>
          <w:lang w:val="en-US" w:eastAsia="ja-JP"/>
        </w:rPr>
        <w:t xml:space="preserve"> to correct the still prevalent negative bias that psychotherapies remain either untested or less effective than other treatment approaches. This article focuses on short and long-term psycho-dynamically oriented approaches (including psychoanalysis). </w:t>
      </w:r>
    </w:p>
    <w:p w14:paraId="1E296505" w14:textId="5B0741C4" w:rsidR="00C65BFE" w:rsidRDefault="00C65BFE" w:rsidP="00C7494F">
      <w:pPr>
        <w:widowControl w:val="0"/>
        <w:autoSpaceDE w:val="0"/>
        <w:autoSpaceDN w:val="0"/>
        <w:adjustRightInd w:val="0"/>
        <w:rPr>
          <w:b/>
          <w:szCs w:val="24"/>
          <w:lang w:val="en-US" w:eastAsia="ja-JP"/>
        </w:rPr>
      </w:pPr>
    </w:p>
    <w:p w14:paraId="35152199" w14:textId="086BB371" w:rsidR="00C65BFE" w:rsidRPr="00F7168D" w:rsidRDefault="00F7168D" w:rsidP="00F7168D">
      <w:pPr>
        <w:widowControl w:val="0"/>
        <w:autoSpaceDE w:val="0"/>
        <w:autoSpaceDN w:val="0"/>
        <w:adjustRightInd w:val="0"/>
        <w:rPr>
          <w:szCs w:val="24"/>
          <w:lang w:val="en-US" w:eastAsia="ja-JP"/>
        </w:rPr>
      </w:pPr>
      <w:r>
        <w:rPr>
          <w:b/>
          <w:szCs w:val="24"/>
          <w:lang w:val="en-US" w:eastAsia="ja-JP"/>
        </w:rPr>
        <w:t>CONCLUSIONS</w:t>
      </w:r>
      <w:r w:rsidR="00C65BFE">
        <w:rPr>
          <w:b/>
          <w:szCs w:val="24"/>
          <w:lang w:val="en-US" w:eastAsia="ja-JP"/>
        </w:rPr>
        <w:t>:</w:t>
      </w:r>
      <w:r>
        <w:rPr>
          <w:b/>
          <w:szCs w:val="24"/>
          <w:lang w:val="en-US" w:eastAsia="ja-JP"/>
        </w:rPr>
        <w:t xml:space="preserve"> </w:t>
      </w:r>
      <w:r>
        <w:rPr>
          <w:szCs w:val="24"/>
          <w:lang w:val="en-US" w:eastAsia="ja-JP"/>
        </w:rPr>
        <w:t>Overall</w:t>
      </w:r>
      <w:r w:rsidRPr="0001445F">
        <w:rPr>
          <w:szCs w:val="24"/>
          <w:lang w:val="en-US" w:eastAsia="ja-JP"/>
        </w:rPr>
        <w:t xml:space="preserve"> studies demonstrate that psychodynamic</w:t>
      </w:r>
      <w:r>
        <w:rPr>
          <w:szCs w:val="24"/>
          <w:lang w:val="en-US" w:eastAsia="ja-JP"/>
        </w:rPr>
        <w:t xml:space="preserve"> psychotherapy is more</w:t>
      </w:r>
      <w:r w:rsidRPr="0001445F">
        <w:rPr>
          <w:szCs w:val="24"/>
          <w:lang w:val="en-US" w:eastAsia="ja-JP"/>
        </w:rPr>
        <w:t xml:space="preserve"> effective than placebo, likely more effective than antidepressants and at least as effective as CBT in indicated conditions. Psychodynamic psychotherapies (PDT) are included among 13 separate</w:t>
      </w:r>
      <w:r>
        <w:rPr>
          <w:szCs w:val="24"/>
          <w:lang w:val="en-US" w:eastAsia="ja-JP"/>
        </w:rPr>
        <w:t xml:space="preserve"> evidence-based</w:t>
      </w:r>
      <w:r w:rsidRPr="0001445F">
        <w:rPr>
          <w:szCs w:val="24"/>
          <w:lang w:val="en-US" w:eastAsia="ja-JP"/>
        </w:rPr>
        <w:t xml:space="preserve"> psychotherapy treatments for depression, five treatments for various anxiety disorders, and four treatments for borderline personality </w:t>
      </w:r>
      <w:r>
        <w:rPr>
          <w:szCs w:val="24"/>
          <w:lang w:val="en-US" w:eastAsia="ja-JP"/>
        </w:rPr>
        <w:t>disorder.</w:t>
      </w:r>
    </w:p>
    <w:p w14:paraId="6B7F6427" w14:textId="77777777" w:rsidR="00D74D20" w:rsidRPr="0001445F" w:rsidRDefault="00D74D20" w:rsidP="00C7494F">
      <w:pPr>
        <w:widowControl w:val="0"/>
        <w:autoSpaceDE w:val="0"/>
        <w:autoSpaceDN w:val="0"/>
        <w:adjustRightInd w:val="0"/>
        <w:rPr>
          <w:b/>
          <w:szCs w:val="24"/>
          <w:lang w:val="en-US" w:eastAsia="ja-JP"/>
        </w:rPr>
      </w:pPr>
    </w:p>
    <w:p w14:paraId="174F845C" w14:textId="1D1658DB" w:rsidR="00C7494F" w:rsidRPr="0001445F" w:rsidRDefault="00264AD9" w:rsidP="00C7494F">
      <w:pPr>
        <w:widowControl w:val="0"/>
        <w:autoSpaceDE w:val="0"/>
        <w:autoSpaceDN w:val="0"/>
        <w:adjustRightInd w:val="0"/>
        <w:rPr>
          <w:b/>
          <w:szCs w:val="24"/>
          <w:lang w:val="en-US" w:eastAsia="ja-JP"/>
        </w:rPr>
      </w:pPr>
      <w:r>
        <w:rPr>
          <w:b/>
          <w:szCs w:val="24"/>
          <w:lang w:val="en-US" w:eastAsia="ja-JP"/>
        </w:rPr>
        <w:t>A.</w:t>
      </w:r>
      <w:r w:rsidR="0073292D" w:rsidRPr="0001445F">
        <w:rPr>
          <w:b/>
          <w:szCs w:val="24"/>
          <w:lang w:val="en-US" w:eastAsia="ja-JP"/>
        </w:rPr>
        <w:t xml:space="preserve"> INTRODUCTION</w:t>
      </w:r>
    </w:p>
    <w:p w14:paraId="60957B50" w14:textId="328EE66D" w:rsidR="00B75DA3" w:rsidRPr="0001445F" w:rsidRDefault="007E7E92" w:rsidP="00B75DA3">
      <w:pPr>
        <w:widowControl w:val="0"/>
        <w:autoSpaceDE w:val="0"/>
        <w:autoSpaceDN w:val="0"/>
        <w:adjustRightInd w:val="0"/>
        <w:rPr>
          <w:szCs w:val="24"/>
          <w:lang w:val="en-US" w:eastAsia="ja-JP"/>
        </w:rPr>
      </w:pPr>
      <w:r w:rsidRPr="0001445F">
        <w:rPr>
          <w:szCs w:val="24"/>
          <w:lang w:val="en-US" w:eastAsia="ja-JP"/>
        </w:rPr>
        <w:t xml:space="preserve">This is </w:t>
      </w:r>
      <w:r w:rsidR="00203C55" w:rsidRPr="0001445F">
        <w:rPr>
          <w:szCs w:val="24"/>
          <w:lang w:val="en-US" w:eastAsia="ja-JP"/>
        </w:rPr>
        <w:t xml:space="preserve">one of a </w:t>
      </w:r>
      <w:r w:rsidRPr="0001445F">
        <w:rPr>
          <w:szCs w:val="24"/>
          <w:lang w:val="en-US" w:eastAsia="ja-JP"/>
        </w:rPr>
        <w:t xml:space="preserve">series of </w:t>
      </w:r>
      <w:r w:rsidR="00203C55" w:rsidRPr="0001445F">
        <w:rPr>
          <w:szCs w:val="24"/>
          <w:lang w:val="en-US" w:eastAsia="ja-JP"/>
        </w:rPr>
        <w:t xml:space="preserve">brief updates of the evidence base in </w:t>
      </w:r>
      <w:r w:rsidR="005A6088" w:rsidRPr="0001445F">
        <w:rPr>
          <w:szCs w:val="24"/>
          <w:lang w:val="en-US" w:eastAsia="ja-JP"/>
        </w:rPr>
        <w:t>psychotherapy</w:t>
      </w:r>
      <w:r w:rsidR="00203C55" w:rsidRPr="0001445F">
        <w:rPr>
          <w:szCs w:val="24"/>
          <w:lang w:val="en-US" w:eastAsia="ja-JP"/>
        </w:rPr>
        <w:t xml:space="preserve">, aiming </w:t>
      </w:r>
      <w:r w:rsidRPr="0001445F">
        <w:rPr>
          <w:szCs w:val="24"/>
          <w:lang w:val="en-US" w:eastAsia="ja-JP"/>
        </w:rPr>
        <w:t xml:space="preserve">to correct </w:t>
      </w:r>
      <w:r w:rsidR="00C8682B" w:rsidRPr="0001445F">
        <w:rPr>
          <w:szCs w:val="24"/>
          <w:lang w:val="en-US" w:eastAsia="ja-JP"/>
        </w:rPr>
        <w:t xml:space="preserve">the </w:t>
      </w:r>
      <w:r w:rsidR="00203C55" w:rsidRPr="0001445F">
        <w:rPr>
          <w:szCs w:val="24"/>
          <w:lang w:val="en-US" w:eastAsia="ja-JP"/>
        </w:rPr>
        <w:t xml:space="preserve">still prevalent </w:t>
      </w:r>
      <w:r w:rsidRPr="0001445F">
        <w:rPr>
          <w:szCs w:val="24"/>
          <w:lang w:val="en-US" w:eastAsia="ja-JP"/>
        </w:rPr>
        <w:t xml:space="preserve">negative bias that psychotherapies remain either untested or are less effective than other treatment approaches. </w:t>
      </w:r>
      <w:r w:rsidR="00B75DA3" w:rsidRPr="0001445F">
        <w:rPr>
          <w:szCs w:val="24"/>
          <w:lang w:val="en-US" w:eastAsia="ja-JP"/>
        </w:rPr>
        <w:t xml:space="preserve">This </w:t>
      </w:r>
      <w:r w:rsidRPr="0001445F">
        <w:rPr>
          <w:szCs w:val="24"/>
          <w:lang w:val="en-US" w:eastAsia="ja-JP"/>
        </w:rPr>
        <w:t xml:space="preserve">article focuses on </w:t>
      </w:r>
      <w:r w:rsidR="00B75DA3" w:rsidRPr="0001445F">
        <w:rPr>
          <w:szCs w:val="24"/>
          <w:lang w:val="en-US" w:eastAsia="ja-JP"/>
        </w:rPr>
        <w:t xml:space="preserve">short and long-term psycho-dynamically oriented approaches </w:t>
      </w:r>
      <w:r w:rsidR="0079277D" w:rsidRPr="0001445F">
        <w:rPr>
          <w:szCs w:val="24"/>
          <w:lang w:val="en-US" w:eastAsia="ja-JP"/>
        </w:rPr>
        <w:t>(</w:t>
      </w:r>
      <w:r w:rsidR="00B75DA3" w:rsidRPr="0001445F">
        <w:rPr>
          <w:szCs w:val="24"/>
          <w:lang w:val="en-US" w:eastAsia="ja-JP"/>
        </w:rPr>
        <w:t>including psychoanalysis</w:t>
      </w:r>
      <w:r w:rsidR="0079277D" w:rsidRPr="0001445F">
        <w:rPr>
          <w:szCs w:val="24"/>
          <w:lang w:val="en-US" w:eastAsia="ja-JP"/>
        </w:rPr>
        <w:t>)</w:t>
      </w:r>
      <w:r w:rsidR="00B75DA3" w:rsidRPr="0001445F">
        <w:rPr>
          <w:szCs w:val="24"/>
          <w:lang w:val="en-US" w:eastAsia="ja-JP"/>
        </w:rPr>
        <w:t xml:space="preserve">. </w:t>
      </w:r>
    </w:p>
    <w:p w14:paraId="011DC9E8" w14:textId="71670684" w:rsidR="007E7E92" w:rsidRPr="0001445F" w:rsidRDefault="00F44567" w:rsidP="00277D94">
      <w:pPr>
        <w:widowControl w:val="0"/>
        <w:autoSpaceDE w:val="0"/>
        <w:autoSpaceDN w:val="0"/>
        <w:adjustRightInd w:val="0"/>
        <w:rPr>
          <w:szCs w:val="24"/>
          <w:lang w:val="en-US" w:eastAsia="ja-JP"/>
        </w:rPr>
      </w:pPr>
      <w:r w:rsidRPr="0001445F">
        <w:rPr>
          <w:szCs w:val="24"/>
          <w:lang w:val="en-US" w:eastAsia="ja-JP"/>
        </w:rPr>
        <w:t xml:space="preserve">Psychodynamic psychotherapies </w:t>
      </w:r>
      <w:r w:rsidR="00C22A32" w:rsidRPr="0001445F">
        <w:rPr>
          <w:szCs w:val="24"/>
          <w:lang w:val="en-US" w:eastAsia="ja-JP"/>
        </w:rPr>
        <w:t xml:space="preserve">(PDT) </w:t>
      </w:r>
      <w:r w:rsidR="002F618A" w:rsidRPr="0001445F">
        <w:rPr>
          <w:szCs w:val="24"/>
          <w:lang w:val="en-US" w:eastAsia="ja-JP"/>
        </w:rPr>
        <w:t>is an umbrella concept for</w:t>
      </w:r>
      <w:r w:rsidR="0079277D" w:rsidRPr="0001445F">
        <w:rPr>
          <w:szCs w:val="24"/>
          <w:lang w:val="en-US" w:eastAsia="ja-JP"/>
        </w:rPr>
        <w:t xml:space="preserve"> </w:t>
      </w:r>
      <w:r w:rsidR="002F618A" w:rsidRPr="0001445F">
        <w:rPr>
          <w:szCs w:val="24"/>
          <w:lang w:val="en-US" w:eastAsia="ja-JP"/>
        </w:rPr>
        <w:t>treatments that operate on a supportive</w:t>
      </w:r>
      <w:r w:rsidR="0013039C" w:rsidRPr="0001445F">
        <w:rPr>
          <w:szCs w:val="24"/>
          <w:lang w:val="en-US" w:eastAsia="ja-JP"/>
        </w:rPr>
        <w:t xml:space="preserve">- interpretive </w:t>
      </w:r>
      <w:r w:rsidR="002F618A" w:rsidRPr="0001445F">
        <w:rPr>
          <w:szCs w:val="24"/>
          <w:lang w:val="en-US" w:eastAsia="ja-JP"/>
        </w:rPr>
        <w:t>continuum</w:t>
      </w:r>
      <w:r w:rsidR="00C8682B" w:rsidRPr="0001445F">
        <w:rPr>
          <w:szCs w:val="24"/>
          <w:lang w:val="en-US" w:eastAsia="ja-JP"/>
        </w:rPr>
        <w:t xml:space="preserve">, </w:t>
      </w:r>
      <w:r w:rsidR="00D66B8E" w:rsidRPr="0001445F">
        <w:rPr>
          <w:szCs w:val="24"/>
          <w:lang w:val="en-US" w:eastAsia="ja-JP"/>
        </w:rPr>
        <w:t xml:space="preserve">in a variety of models </w:t>
      </w:r>
      <w:r w:rsidR="00C8682B" w:rsidRPr="0001445F">
        <w:rPr>
          <w:szCs w:val="24"/>
          <w:lang w:val="en-US" w:eastAsia="ja-JP"/>
        </w:rPr>
        <w:t>that acknowledge the importance of unconscious and developmental experiences in shaping coping style</w:t>
      </w:r>
      <w:r w:rsidR="00D66B8E" w:rsidRPr="0001445F">
        <w:rPr>
          <w:szCs w:val="24"/>
          <w:lang w:val="en-US" w:eastAsia="ja-JP"/>
        </w:rPr>
        <w:t xml:space="preserve">. They </w:t>
      </w:r>
      <w:r w:rsidR="00C8682B" w:rsidRPr="0001445F">
        <w:rPr>
          <w:szCs w:val="24"/>
          <w:lang w:val="en-US" w:eastAsia="ja-JP"/>
        </w:rPr>
        <w:t>aim to address rel</w:t>
      </w:r>
      <w:r w:rsidR="00D66B8E" w:rsidRPr="0001445F">
        <w:rPr>
          <w:szCs w:val="24"/>
          <w:lang w:val="en-US" w:eastAsia="ja-JP"/>
        </w:rPr>
        <w:t xml:space="preserve">evant </w:t>
      </w:r>
      <w:r w:rsidR="00C8682B" w:rsidRPr="0001445F">
        <w:rPr>
          <w:szCs w:val="24"/>
          <w:lang w:val="en-US" w:eastAsia="ja-JP"/>
        </w:rPr>
        <w:t xml:space="preserve">precipitating, predisposing, and perpetuating factors </w:t>
      </w:r>
      <w:r w:rsidR="00D66B8E" w:rsidRPr="0001445F">
        <w:rPr>
          <w:szCs w:val="24"/>
          <w:lang w:val="en-US" w:eastAsia="ja-JP"/>
        </w:rPr>
        <w:t xml:space="preserve">in a patient’s presentation </w:t>
      </w:r>
      <w:r w:rsidR="00C8682B" w:rsidRPr="0001445F">
        <w:rPr>
          <w:szCs w:val="24"/>
          <w:lang w:val="en-US" w:eastAsia="ja-JP"/>
        </w:rPr>
        <w:t xml:space="preserve">through active </w:t>
      </w:r>
      <w:r w:rsidR="00EC5209" w:rsidRPr="0001445F">
        <w:rPr>
          <w:szCs w:val="24"/>
          <w:lang w:val="en-US" w:eastAsia="ja-JP"/>
        </w:rPr>
        <w:t xml:space="preserve">and reflective </w:t>
      </w:r>
      <w:r w:rsidR="00C8682B" w:rsidRPr="0001445F">
        <w:rPr>
          <w:szCs w:val="24"/>
          <w:lang w:val="en-US" w:eastAsia="ja-JP"/>
        </w:rPr>
        <w:t>use of the therapeutic relationship</w:t>
      </w:r>
      <w:r w:rsidR="0079277D" w:rsidRPr="0001445F">
        <w:rPr>
          <w:szCs w:val="24"/>
          <w:lang w:val="en-US" w:eastAsia="ja-JP"/>
        </w:rPr>
        <w:t>.</w:t>
      </w:r>
      <w:r w:rsidR="002F618A" w:rsidRPr="0001445F">
        <w:rPr>
          <w:szCs w:val="24"/>
          <w:lang w:val="en-US" w:eastAsia="ja-JP"/>
        </w:rPr>
        <w:t xml:space="preserve"> </w:t>
      </w:r>
      <w:r w:rsidR="00EC5209" w:rsidRPr="0001445F">
        <w:rPr>
          <w:szCs w:val="24"/>
          <w:lang w:val="en-US" w:eastAsia="ja-JP"/>
        </w:rPr>
        <w:t xml:space="preserve">For a summary of common elements across models see </w:t>
      </w:r>
      <w:proofErr w:type="spellStart"/>
      <w:r w:rsidR="00EC5209" w:rsidRPr="0001445F">
        <w:rPr>
          <w:szCs w:val="24"/>
          <w:lang w:val="en-US" w:eastAsia="ja-JP"/>
        </w:rPr>
        <w:t>Shedler</w:t>
      </w:r>
      <w:proofErr w:type="spellEnd"/>
      <w:r w:rsidR="00EC5209" w:rsidRPr="0001445F">
        <w:rPr>
          <w:szCs w:val="24"/>
          <w:lang w:val="en-US" w:eastAsia="ja-JP"/>
        </w:rPr>
        <w:t xml:space="preserve"> (1). </w:t>
      </w:r>
      <w:r w:rsidR="002F618A" w:rsidRPr="0001445F">
        <w:rPr>
          <w:szCs w:val="24"/>
          <w:lang w:val="en-US" w:eastAsia="ja-JP"/>
        </w:rPr>
        <w:t xml:space="preserve">They </w:t>
      </w:r>
      <w:r w:rsidRPr="0001445F">
        <w:rPr>
          <w:szCs w:val="24"/>
          <w:lang w:val="en-US" w:eastAsia="ja-JP"/>
        </w:rPr>
        <w:t>have</w:t>
      </w:r>
      <w:r w:rsidR="00C7494F" w:rsidRPr="0001445F">
        <w:rPr>
          <w:szCs w:val="24"/>
          <w:lang w:val="en-US" w:eastAsia="ja-JP"/>
        </w:rPr>
        <w:t xml:space="preserve"> </w:t>
      </w:r>
      <w:r w:rsidR="00277D94" w:rsidRPr="0001445F">
        <w:rPr>
          <w:szCs w:val="24"/>
          <w:lang w:val="en-US" w:eastAsia="ja-JP"/>
        </w:rPr>
        <w:t>re-</w:t>
      </w:r>
      <w:r w:rsidRPr="0001445F">
        <w:rPr>
          <w:szCs w:val="24"/>
          <w:lang w:val="en-US" w:eastAsia="ja-JP"/>
        </w:rPr>
        <w:t>emerged as</w:t>
      </w:r>
      <w:r w:rsidR="00C7494F" w:rsidRPr="0001445F">
        <w:rPr>
          <w:szCs w:val="24"/>
          <w:lang w:val="en-US" w:eastAsia="ja-JP"/>
        </w:rPr>
        <w:t xml:space="preserve"> effective</w:t>
      </w:r>
      <w:r w:rsidR="0079277D" w:rsidRPr="0001445F">
        <w:rPr>
          <w:szCs w:val="24"/>
          <w:lang w:val="en-US" w:eastAsia="ja-JP"/>
        </w:rPr>
        <w:t xml:space="preserve"> first-</w:t>
      </w:r>
      <w:r w:rsidR="00DE3369" w:rsidRPr="0001445F">
        <w:rPr>
          <w:szCs w:val="24"/>
          <w:lang w:val="en-US" w:eastAsia="ja-JP"/>
        </w:rPr>
        <w:t>line</w:t>
      </w:r>
      <w:r w:rsidR="00C7494F" w:rsidRPr="0001445F">
        <w:rPr>
          <w:szCs w:val="24"/>
          <w:lang w:val="en-US" w:eastAsia="ja-JP"/>
        </w:rPr>
        <w:t xml:space="preserve"> treatment</w:t>
      </w:r>
      <w:r w:rsidRPr="0001445F">
        <w:rPr>
          <w:szCs w:val="24"/>
          <w:lang w:val="en-US" w:eastAsia="ja-JP"/>
        </w:rPr>
        <w:t>s</w:t>
      </w:r>
      <w:r w:rsidR="00C7494F" w:rsidRPr="0001445F">
        <w:rPr>
          <w:szCs w:val="24"/>
          <w:lang w:val="en-US" w:eastAsia="ja-JP"/>
        </w:rPr>
        <w:t xml:space="preserve"> with a </w:t>
      </w:r>
      <w:r w:rsidR="00487484" w:rsidRPr="0001445F">
        <w:rPr>
          <w:szCs w:val="24"/>
          <w:lang w:val="en-US" w:eastAsia="ja-JP"/>
        </w:rPr>
        <w:t xml:space="preserve">growing </w:t>
      </w:r>
      <w:r w:rsidR="00C7494F" w:rsidRPr="0001445F">
        <w:rPr>
          <w:szCs w:val="24"/>
          <w:lang w:val="en-US" w:eastAsia="ja-JP"/>
        </w:rPr>
        <w:t>evidence base</w:t>
      </w:r>
      <w:r w:rsidR="0090737B" w:rsidRPr="0001445F">
        <w:rPr>
          <w:szCs w:val="24"/>
          <w:lang w:val="en-US" w:eastAsia="ja-JP"/>
        </w:rPr>
        <w:t>,</w:t>
      </w:r>
      <w:r w:rsidR="00C7494F" w:rsidRPr="0001445F">
        <w:rPr>
          <w:szCs w:val="24"/>
          <w:lang w:val="en-US" w:eastAsia="ja-JP"/>
        </w:rPr>
        <w:t xml:space="preserve"> </w:t>
      </w:r>
      <w:r w:rsidR="00214712" w:rsidRPr="0001445F">
        <w:rPr>
          <w:szCs w:val="24"/>
          <w:lang w:val="en-US" w:eastAsia="ja-JP"/>
        </w:rPr>
        <w:t>demonstrating</w:t>
      </w:r>
      <w:r w:rsidR="00C7494F" w:rsidRPr="0001445F">
        <w:rPr>
          <w:szCs w:val="24"/>
          <w:lang w:val="en-US" w:eastAsia="ja-JP"/>
        </w:rPr>
        <w:t xml:space="preserve"> ongoing </w:t>
      </w:r>
      <w:r w:rsidR="00214712" w:rsidRPr="0001445F">
        <w:rPr>
          <w:szCs w:val="24"/>
          <w:lang w:val="en-US" w:eastAsia="ja-JP"/>
        </w:rPr>
        <w:t>long-</w:t>
      </w:r>
      <w:r w:rsidRPr="0001445F">
        <w:rPr>
          <w:szCs w:val="24"/>
          <w:lang w:val="en-US" w:eastAsia="ja-JP"/>
        </w:rPr>
        <w:t>term effects that compare favo</w:t>
      </w:r>
      <w:r w:rsidR="00C7494F" w:rsidRPr="0001445F">
        <w:rPr>
          <w:szCs w:val="24"/>
          <w:lang w:val="en-US" w:eastAsia="ja-JP"/>
        </w:rPr>
        <w:t>rably with both psychopharmacological and o</w:t>
      </w:r>
      <w:r w:rsidRPr="0001445F">
        <w:rPr>
          <w:szCs w:val="24"/>
          <w:lang w:val="en-US" w:eastAsia="ja-JP"/>
        </w:rPr>
        <w:t>ther psychological modalities</w:t>
      </w:r>
      <w:r w:rsidR="00277D94" w:rsidRPr="0001445F">
        <w:rPr>
          <w:szCs w:val="24"/>
          <w:lang w:val="en-US" w:eastAsia="ja-JP"/>
        </w:rPr>
        <w:t xml:space="preserve"> </w:t>
      </w:r>
      <w:r w:rsidR="0079277D" w:rsidRPr="0001445F">
        <w:rPr>
          <w:szCs w:val="24"/>
          <w:lang w:val="en-US" w:eastAsia="ja-JP"/>
        </w:rPr>
        <w:t>(1,</w:t>
      </w:r>
      <w:r w:rsidR="00D66B8E" w:rsidRPr="0001445F">
        <w:rPr>
          <w:szCs w:val="24"/>
          <w:lang w:val="en-US" w:eastAsia="ja-JP"/>
        </w:rPr>
        <w:t xml:space="preserve"> </w:t>
      </w:r>
      <w:r w:rsidR="0079277D" w:rsidRPr="0001445F">
        <w:rPr>
          <w:szCs w:val="24"/>
          <w:lang w:val="en-US" w:eastAsia="ja-JP"/>
        </w:rPr>
        <w:t>2)</w:t>
      </w:r>
      <w:r w:rsidRPr="0001445F">
        <w:rPr>
          <w:szCs w:val="24"/>
          <w:lang w:val="en-US" w:eastAsia="ja-JP"/>
        </w:rPr>
        <w:t xml:space="preserve">. </w:t>
      </w:r>
      <w:r w:rsidR="00A6070A" w:rsidRPr="0001445F">
        <w:rPr>
          <w:szCs w:val="24"/>
          <w:lang w:val="en-US" w:eastAsia="ja-JP"/>
        </w:rPr>
        <w:t xml:space="preserve">Further there is an extensive literature </w:t>
      </w:r>
      <w:r w:rsidR="00DE3369" w:rsidRPr="0001445F">
        <w:rPr>
          <w:szCs w:val="24"/>
          <w:lang w:val="en-US" w:eastAsia="ja-JP"/>
        </w:rPr>
        <w:t>demonstrating</w:t>
      </w:r>
      <w:r w:rsidR="00A6070A" w:rsidRPr="0001445F">
        <w:rPr>
          <w:szCs w:val="24"/>
          <w:lang w:val="en-US" w:eastAsia="ja-JP"/>
        </w:rPr>
        <w:t xml:space="preserve"> </w:t>
      </w:r>
      <w:r w:rsidR="0090737B" w:rsidRPr="0001445F">
        <w:rPr>
          <w:szCs w:val="24"/>
          <w:lang w:val="en-US" w:eastAsia="ja-JP"/>
        </w:rPr>
        <w:t>PDT</w:t>
      </w:r>
      <w:r w:rsidR="005A6088" w:rsidRPr="0001445F">
        <w:rPr>
          <w:szCs w:val="24"/>
          <w:lang w:val="en-US" w:eastAsia="ja-JP"/>
        </w:rPr>
        <w:t>’</w:t>
      </w:r>
      <w:r w:rsidR="0013039C" w:rsidRPr="0001445F">
        <w:rPr>
          <w:szCs w:val="24"/>
          <w:lang w:val="en-US" w:eastAsia="ja-JP"/>
        </w:rPr>
        <w:t>s</w:t>
      </w:r>
      <w:r w:rsidR="00A6070A" w:rsidRPr="0001445F">
        <w:rPr>
          <w:szCs w:val="24"/>
          <w:lang w:val="en-US" w:eastAsia="ja-JP"/>
        </w:rPr>
        <w:t xml:space="preserve"> cost effectiveness</w:t>
      </w:r>
      <w:r w:rsidR="00EC5209" w:rsidRPr="0001445F">
        <w:rPr>
          <w:szCs w:val="24"/>
          <w:lang w:val="en-US" w:eastAsia="ja-JP"/>
        </w:rPr>
        <w:t>,</w:t>
      </w:r>
      <w:r w:rsidR="00A6070A" w:rsidRPr="0001445F">
        <w:rPr>
          <w:szCs w:val="24"/>
          <w:lang w:val="en-US" w:eastAsia="ja-JP"/>
        </w:rPr>
        <w:t xml:space="preserve"> particularly due to enduring outco</w:t>
      </w:r>
      <w:r w:rsidR="009D4E64" w:rsidRPr="0001445F">
        <w:rPr>
          <w:szCs w:val="24"/>
          <w:lang w:val="en-US" w:eastAsia="ja-JP"/>
        </w:rPr>
        <w:t>m</w:t>
      </w:r>
      <w:r w:rsidR="00A6070A" w:rsidRPr="0001445F">
        <w:rPr>
          <w:szCs w:val="24"/>
          <w:lang w:val="en-US" w:eastAsia="ja-JP"/>
        </w:rPr>
        <w:t>e</w:t>
      </w:r>
      <w:r w:rsidR="009D4E64" w:rsidRPr="0001445F">
        <w:rPr>
          <w:szCs w:val="24"/>
          <w:lang w:val="en-US" w:eastAsia="ja-JP"/>
        </w:rPr>
        <w:t>s</w:t>
      </w:r>
      <w:r w:rsidR="0090737B" w:rsidRPr="0001445F">
        <w:rPr>
          <w:szCs w:val="24"/>
          <w:lang w:val="en-US" w:eastAsia="ja-JP"/>
        </w:rPr>
        <w:t xml:space="preserve"> </w:t>
      </w:r>
      <w:r w:rsidR="00633389" w:rsidRPr="0001445F">
        <w:rPr>
          <w:szCs w:val="24"/>
          <w:lang w:val="en-US" w:eastAsia="ja-JP"/>
        </w:rPr>
        <w:t>(</w:t>
      </w:r>
      <w:r w:rsidR="0079277D" w:rsidRPr="0001445F">
        <w:rPr>
          <w:szCs w:val="24"/>
          <w:lang w:val="en-US" w:eastAsia="ja-JP"/>
        </w:rPr>
        <w:t xml:space="preserve">3). </w:t>
      </w:r>
      <w:r w:rsidRPr="0001445F">
        <w:rPr>
          <w:szCs w:val="24"/>
          <w:lang w:val="en-US" w:eastAsia="ja-JP"/>
        </w:rPr>
        <w:t xml:space="preserve">They are </w:t>
      </w:r>
      <w:r w:rsidR="00EC5209" w:rsidRPr="0001445F">
        <w:rPr>
          <w:szCs w:val="24"/>
          <w:lang w:val="en-US" w:eastAsia="ja-JP"/>
        </w:rPr>
        <w:t xml:space="preserve">particularly </w:t>
      </w:r>
      <w:r w:rsidR="00C7494F" w:rsidRPr="0001445F">
        <w:rPr>
          <w:szCs w:val="24"/>
          <w:lang w:val="en-US" w:eastAsia="ja-JP"/>
        </w:rPr>
        <w:t xml:space="preserve">useful for </w:t>
      </w:r>
      <w:r w:rsidRPr="0001445F">
        <w:rPr>
          <w:szCs w:val="24"/>
          <w:lang w:val="en-US" w:eastAsia="ja-JP"/>
        </w:rPr>
        <w:t xml:space="preserve">the </w:t>
      </w:r>
      <w:r w:rsidR="00203C55" w:rsidRPr="0001445F">
        <w:rPr>
          <w:szCs w:val="24"/>
          <w:lang w:val="en-US" w:eastAsia="ja-JP"/>
        </w:rPr>
        <w:t xml:space="preserve">group </w:t>
      </w:r>
      <w:r w:rsidRPr="0001445F">
        <w:rPr>
          <w:szCs w:val="24"/>
          <w:lang w:val="en-US" w:eastAsia="ja-JP"/>
        </w:rPr>
        <w:t xml:space="preserve">of patients </w:t>
      </w:r>
      <w:r w:rsidR="00C7494F" w:rsidRPr="0001445F">
        <w:rPr>
          <w:szCs w:val="24"/>
          <w:lang w:val="en-US" w:eastAsia="ja-JP"/>
        </w:rPr>
        <w:t xml:space="preserve">with </w:t>
      </w:r>
      <w:r w:rsidRPr="0001445F">
        <w:rPr>
          <w:szCs w:val="24"/>
          <w:lang w:val="en-US" w:eastAsia="ja-JP"/>
        </w:rPr>
        <w:t>chronic, severe</w:t>
      </w:r>
      <w:r w:rsidR="00DE3369" w:rsidRPr="0001445F">
        <w:rPr>
          <w:szCs w:val="24"/>
          <w:lang w:val="en-US" w:eastAsia="ja-JP"/>
        </w:rPr>
        <w:t xml:space="preserve"> and complex illness </w:t>
      </w:r>
      <w:r w:rsidR="00487484" w:rsidRPr="0001445F">
        <w:rPr>
          <w:szCs w:val="24"/>
          <w:lang w:val="en-US" w:eastAsia="ja-JP"/>
        </w:rPr>
        <w:t>that psychiatrists often see.</w:t>
      </w:r>
      <w:r w:rsidRPr="0001445F">
        <w:rPr>
          <w:szCs w:val="24"/>
          <w:lang w:val="en-US" w:eastAsia="ja-JP"/>
        </w:rPr>
        <w:t xml:space="preserve"> </w:t>
      </w:r>
    </w:p>
    <w:p w14:paraId="19597E44" w14:textId="4ADCDFE9" w:rsidR="008153D1" w:rsidRPr="0001445F" w:rsidRDefault="008153D1" w:rsidP="008153D1">
      <w:pPr>
        <w:widowControl w:val="0"/>
        <w:autoSpaceDE w:val="0"/>
        <w:autoSpaceDN w:val="0"/>
        <w:adjustRightInd w:val="0"/>
        <w:rPr>
          <w:szCs w:val="24"/>
          <w:lang w:val="en-US" w:eastAsia="ja-JP"/>
        </w:rPr>
      </w:pPr>
      <w:r w:rsidRPr="0001445F">
        <w:rPr>
          <w:szCs w:val="24"/>
          <w:lang w:val="en-US" w:eastAsia="ja-JP"/>
        </w:rPr>
        <w:t xml:space="preserve">Overall, the effect sizes from meta-analytic studies </w:t>
      </w:r>
      <w:r w:rsidR="00EC5209" w:rsidRPr="0001445F">
        <w:rPr>
          <w:szCs w:val="24"/>
          <w:lang w:val="en-US" w:eastAsia="ja-JP"/>
        </w:rPr>
        <w:t xml:space="preserve">demonstrate </w:t>
      </w:r>
      <w:r w:rsidRPr="0001445F">
        <w:rPr>
          <w:szCs w:val="24"/>
          <w:lang w:val="en-US" w:eastAsia="ja-JP"/>
        </w:rPr>
        <w:t>that psychodynamic</w:t>
      </w:r>
    </w:p>
    <w:p w14:paraId="7878B5ED" w14:textId="01C64B89" w:rsidR="008153D1" w:rsidRPr="0001445F" w:rsidRDefault="008153D1" w:rsidP="008153D1">
      <w:pPr>
        <w:widowControl w:val="0"/>
        <w:autoSpaceDE w:val="0"/>
        <w:autoSpaceDN w:val="0"/>
        <w:adjustRightInd w:val="0"/>
        <w:rPr>
          <w:szCs w:val="24"/>
          <w:lang w:val="en-US" w:eastAsia="ja-JP"/>
        </w:rPr>
      </w:pPr>
      <w:r w:rsidRPr="0001445F">
        <w:rPr>
          <w:szCs w:val="24"/>
          <w:lang w:val="en-US" w:eastAsia="ja-JP"/>
        </w:rPr>
        <w:t xml:space="preserve">psychotherapy is more effective than placebo, </w:t>
      </w:r>
      <w:r w:rsidR="009D4E64" w:rsidRPr="0001445F">
        <w:rPr>
          <w:szCs w:val="24"/>
          <w:lang w:val="en-US" w:eastAsia="ja-JP"/>
        </w:rPr>
        <w:t xml:space="preserve">likely more effective than antidepressants and </w:t>
      </w:r>
      <w:r w:rsidR="00487484" w:rsidRPr="0001445F">
        <w:rPr>
          <w:szCs w:val="24"/>
          <w:lang w:val="en-US" w:eastAsia="ja-JP"/>
        </w:rPr>
        <w:t xml:space="preserve">at least </w:t>
      </w:r>
      <w:r w:rsidRPr="0001445F">
        <w:rPr>
          <w:szCs w:val="24"/>
          <w:lang w:val="en-US" w:eastAsia="ja-JP"/>
        </w:rPr>
        <w:t>as effective</w:t>
      </w:r>
      <w:r w:rsidR="00487484" w:rsidRPr="0001445F">
        <w:rPr>
          <w:szCs w:val="24"/>
          <w:lang w:val="en-US" w:eastAsia="ja-JP"/>
        </w:rPr>
        <w:t xml:space="preserve"> </w:t>
      </w:r>
      <w:r w:rsidRPr="0001445F">
        <w:rPr>
          <w:szCs w:val="24"/>
          <w:lang w:val="en-US" w:eastAsia="ja-JP"/>
        </w:rPr>
        <w:t>as CBT</w:t>
      </w:r>
      <w:r w:rsidR="00290A7A" w:rsidRPr="0001445F">
        <w:rPr>
          <w:szCs w:val="24"/>
          <w:lang w:val="en-US" w:eastAsia="ja-JP"/>
        </w:rPr>
        <w:t xml:space="preserve"> in </w:t>
      </w:r>
      <w:r w:rsidR="005A6088" w:rsidRPr="0001445F">
        <w:rPr>
          <w:szCs w:val="24"/>
          <w:lang w:val="en-US" w:eastAsia="ja-JP"/>
        </w:rPr>
        <w:t>indicated</w:t>
      </w:r>
      <w:r w:rsidR="004347D4" w:rsidRPr="0001445F">
        <w:rPr>
          <w:szCs w:val="24"/>
          <w:lang w:val="en-US" w:eastAsia="ja-JP"/>
        </w:rPr>
        <w:t xml:space="preserve"> </w:t>
      </w:r>
      <w:r w:rsidR="0038590E" w:rsidRPr="0001445F">
        <w:rPr>
          <w:szCs w:val="24"/>
          <w:lang w:val="en-US" w:eastAsia="ja-JP"/>
        </w:rPr>
        <w:t>conditions</w:t>
      </w:r>
      <w:r w:rsidR="004347D4" w:rsidRPr="0001445F">
        <w:rPr>
          <w:szCs w:val="24"/>
          <w:lang w:val="en-US" w:eastAsia="ja-JP"/>
        </w:rPr>
        <w:t xml:space="preserve">. </w:t>
      </w:r>
      <w:r w:rsidR="00487484" w:rsidRPr="0001445F">
        <w:rPr>
          <w:szCs w:val="24"/>
          <w:lang w:val="en-US" w:eastAsia="ja-JP"/>
        </w:rPr>
        <w:t>PDT</w:t>
      </w:r>
      <w:r w:rsidR="00B75DA3" w:rsidRPr="0001445F">
        <w:rPr>
          <w:szCs w:val="24"/>
          <w:lang w:val="en-US" w:eastAsia="ja-JP"/>
        </w:rPr>
        <w:t>s</w:t>
      </w:r>
      <w:r w:rsidR="00487484" w:rsidRPr="0001445F">
        <w:rPr>
          <w:szCs w:val="24"/>
          <w:lang w:val="en-US" w:eastAsia="ja-JP"/>
        </w:rPr>
        <w:t xml:space="preserve"> </w:t>
      </w:r>
      <w:r w:rsidR="00B75DA3" w:rsidRPr="0001445F">
        <w:rPr>
          <w:szCs w:val="24"/>
          <w:lang w:val="en-US" w:eastAsia="ja-JP"/>
        </w:rPr>
        <w:t>are</w:t>
      </w:r>
      <w:r w:rsidR="00487484" w:rsidRPr="0001445F">
        <w:rPr>
          <w:szCs w:val="24"/>
          <w:lang w:val="en-US" w:eastAsia="ja-JP"/>
        </w:rPr>
        <w:t xml:space="preserve"> included </w:t>
      </w:r>
      <w:r w:rsidR="00B75DA3" w:rsidRPr="0001445F">
        <w:rPr>
          <w:szCs w:val="24"/>
          <w:lang w:val="en-US" w:eastAsia="ja-JP"/>
        </w:rPr>
        <w:t xml:space="preserve">among </w:t>
      </w:r>
      <w:r w:rsidR="003C36A8" w:rsidRPr="0001445F">
        <w:rPr>
          <w:szCs w:val="24"/>
          <w:lang w:val="en-US" w:eastAsia="ja-JP"/>
        </w:rPr>
        <w:t xml:space="preserve">13 </w:t>
      </w:r>
      <w:r w:rsidRPr="0001445F">
        <w:rPr>
          <w:szCs w:val="24"/>
          <w:lang w:val="en-US" w:eastAsia="ja-JP"/>
        </w:rPr>
        <w:t>separate psychotherapy treatments for depression, five treatments for</w:t>
      </w:r>
      <w:r w:rsidR="00B75DA3" w:rsidRPr="0001445F">
        <w:rPr>
          <w:szCs w:val="24"/>
          <w:lang w:val="en-US" w:eastAsia="ja-JP"/>
        </w:rPr>
        <w:t xml:space="preserve"> </w:t>
      </w:r>
      <w:r w:rsidRPr="0001445F">
        <w:rPr>
          <w:szCs w:val="24"/>
          <w:lang w:val="en-US" w:eastAsia="ja-JP"/>
        </w:rPr>
        <w:t>various anxiety disorders, and four treatments for borderline personality</w:t>
      </w:r>
      <w:r w:rsidR="003C36A8" w:rsidRPr="0001445F">
        <w:rPr>
          <w:szCs w:val="24"/>
          <w:lang w:val="en-US" w:eastAsia="ja-JP"/>
        </w:rPr>
        <w:t xml:space="preserve"> </w:t>
      </w:r>
      <w:r w:rsidRPr="0001445F">
        <w:rPr>
          <w:szCs w:val="24"/>
          <w:lang w:val="en-US" w:eastAsia="ja-JP"/>
        </w:rPr>
        <w:t xml:space="preserve">disorder </w:t>
      </w:r>
      <w:r w:rsidR="0038590E" w:rsidRPr="0001445F">
        <w:rPr>
          <w:szCs w:val="24"/>
          <w:lang w:val="en-US" w:eastAsia="ja-JP"/>
        </w:rPr>
        <w:t>(4</w:t>
      </w:r>
      <w:r w:rsidR="005C5594" w:rsidRPr="0001445F">
        <w:rPr>
          <w:szCs w:val="24"/>
          <w:lang w:val="en-US" w:eastAsia="ja-JP"/>
        </w:rPr>
        <w:t>,5</w:t>
      </w:r>
      <w:r w:rsidR="004C22B0" w:rsidRPr="0001445F">
        <w:rPr>
          <w:szCs w:val="24"/>
          <w:lang w:val="en-US" w:eastAsia="ja-JP"/>
        </w:rPr>
        <w:t>)</w:t>
      </w:r>
    </w:p>
    <w:p w14:paraId="79A5CE75" w14:textId="77777777" w:rsidR="00D27CBF" w:rsidRPr="0001445F" w:rsidRDefault="00D27CBF" w:rsidP="008153D1">
      <w:pPr>
        <w:widowControl w:val="0"/>
        <w:autoSpaceDE w:val="0"/>
        <w:autoSpaceDN w:val="0"/>
        <w:adjustRightInd w:val="0"/>
        <w:rPr>
          <w:szCs w:val="24"/>
          <w:lang w:val="en-US" w:eastAsia="ja-JP"/>
        </w:rPr>
      </w:pPr>
    </w:p>
    <w:p w14:paraId="49E8442D" w14:textId="77777777" w:rsidR="00B94264" w:rsidRPr="0001445F" w:rsidRDefault="00B94264" w:rsidP="008153D1">
      <w:pPr>
        <w:widowControl w:val="0"/>
        <w:autoSpaceDE w:val="0"/>
        <w:autoSpaceDN w:val="0"/>
        <w:adjustRightInd w:val="0"/>
        <w:rPr>
          <w:szCs w:val="24"/>
          <w:lang w:val="en-US" w:eastAsia="ja-JP"/>
        </w:rPr>
      </w:pPr>
    </w:p>
    <w:p w14:paraId="6E8C4E95" w14:textId="69AA7534" w:rsidR="00B75DA3" w:rsidRPr="0001445F" w:rsidRDefault="00325437" w:rsidP="00633389">
      <w:pPr>
        <w:widowControl w:val="0"/>
        <w:autoSpaceDE w:val="0"/>
        <w:autoSpaceDN w:val="0"/>
        <w:adjustRightInd w:val="0"/>
        <w:rPr>
          <w:b/>
          <w:szCs w:val="24"/>
          <w:lang w:val="en-US" w:eastAsia="ja-JP"/>
        </w:rPr>
      </w:pPr>
      <w:r w:rsidRPr="0001445F">
        <w:rPr>
          <w:b/>
          <w:szCs w:val="24"/>
          <w:lang w:val="en-US" w:eastAsia="ja-JP"/>
        </w:rPr>
        <w:t>B.</w:t>
      </w:r>
      <w:r w:rsidR="0079277D" w:rsidRPr="0001445F">
        <w:rPr>
          <w:b/>
          <w:szCs w:val="24"/>
          <w:lang w:val="en-US" w:eastAsia="ja-JP"/>
        </w:rPr>
        <w:t xml:space="preserve"> INDICATIONS</w:t>
      </w:r>
    </w:p>
    <w:p w14:paraId="2B3CCB6D" w14:textId="0F747A1D" w:rsidR="0079277D" w:rsidRPr="0001445F" w:rsidRDefault="0038590E" w:rsidP="0038590E">
      <w:pPr>
        <w:widowControl w:val="0"/>
        <w:autoSpaceDE w:val="0"/>
        <w:autoSpaceDN w:val="0"/>
        <w:adjustRightInd w:val="0"/>
        <w:rPr>
          <w:szCs w:val="24"/>
          <w:u w:color="262626"/>
          <w:lang w:val="en-US" w:eastAsia="ja-JP"/>
        </w:rPr>
      </w:pPr>
      <w:r w:rsidRPr="0001445F">
        <w:rPr>
          <w:szCs w:val="24"/>
          <w:lang w:val="en-US" w:eastAsia="ja-JP"/>
        </w:rPr>
        <w:t>PTD</w:t>
      </w:r>
      <w:r w:rsidR="00055F0B" w:rsidRPr="0001445F">
        <w:rPr>
          <w:szCs w:val="24"/>
          <w:lang w:val="en-US" w:eastAsia="ja-JP"/>
        </w:rPr>
        <w:t xml:space="preserve"> is indicated for a wide variety of </w:t>
      </w:r>
      <w:r w:rsidR="00083FB9" w:rsidRPr="0001445F">
        <w:rPr>
          <w:szCs w:val="24"/>
          <w:lang w:val="en-US" w:eastAsia="ja-JP"/>
        </w:rPr>
        <w:t xml:space="preserve">diagnostic </w:t>
      </w:r>
      <w:r w:rsidR="005C5594" w:rsidRPr="0001445F">
        <w:rPr>
          <w:szCs w:val="24"/>
          <w:lang w:val="en-US" w:eastAsia="ja-JP"/>
        </w:rPr>
        <w:t xml:space="preserve">conditions </w:t>
      </w:r>
      <w:r w:rsidRPr="0001445F">
        <w:rPr>
          <w:szCs w:val="24"/>
          <w:lang w:val="en-US" w:eastAsia="ja-JP"/>
        </w:rPr>
        <w:t>and</w:t>
      </w:r>
      <w:r w:rsidR="0079277D" w:rsidRPr="0001445F">
        <w:rPr>
          <w:szCs w:val="24"/>
          <w:lang w:val="en-US" w:eastAsia="ja-JP"/>
        </w:rPr>
        <w:t xml:space="preserve"> can presently be designated as efficacious in major depressive disorder (MDD), borderline and heterogeneous personality disorders, somatoform pain disorder, social anxiety disorder and anorexia nervosa. PDT can be considered as possibly efficacious in dysthymia, </w:t>
      </w:r>
      <w:r w:rsidR="0079277D" w:rsidRPr="0001445F">
        <w:rPr>
          <w:szCs w:val="24"/>
          <w:lang w:val="en-US" w:eastAsia="ja-JP"/>
        </w:rPr>
        <w:lastRenderedPageBreak/>
        <w:t>complicated grief, panic disorde</w:t>
      </w:r>
      <w:r w:rsidR="004C22B0" w:rsidRPr="0001445F">
        <w:rPr>
          <w:szCs w:val="24"/>
          <w:lang w:val="en-US" w:eastAsia="ja-JP"/>
        </w:rPr>
        <w:t>r, generalized anxiety disorder</w:t>
      </w:r>
      <w:r w:rsidR="0079277D" w:rsidRPr="0001445F">
        <w:rPr>
          <w:szCs w:val="24"/>
          <w:lang w:val="en-US" w:eastAsia="ja-JP"/>
        </w:rPr>
        <w:t xml:space="preserve"> and substance abuse/dependence</w:t>
      </w:r>
      <w:r w:rsidR="00D74D20" w:rsidRPr="0001445F">
        <w:rPr>
          <w:szCs w:val="24"/>
          <w:lang w:val="en-US" w:eastAsia="ja-JP"/>
        </w:rPr>
        <w:t>.</w:t>
      </w:r>
      <w:r w:rsidRPr="0001445F">
        <w:rPr>
          <w:szCs w:val="24"/>
          <w:lang w:val="en-US" w:eastAsia="ja-JP"/>
        </w:rPr>
        <w:t xml:space="preserve"> </w:t>
      </w:r>
    </w:p>
    <w:p w14:paraId="46D90B36" w14:textId="77777777" w:rsidR="00C7494F" w:rsidRPr="0001445F" w:rsidRDefault="00C7494F" w:rsidP="00C7494F">
      <w:pPr>
        <w:widowControl w:val="0"/>
        <w:autoSpaceDE w:val="0"/>
        <w:autoSpaceDN w:val="0"/>
        <w:adjustRightInd w:val="0"/>
        <w:rPr>
          <w:szCs w:val="24"/>
          <w:lang w:val="en-US" w:eastAsia="ja-JP"/>
        </w:rPr>
      </w:pPr>
    </w:p>
    <w:p w14:paraId="298F5BC8" w14:textId="77777777" w:rsidR="00214712" w:rsidRPr="0001445F" w:rsidRDefault="00F460BD" w:rsidP="00214712">
      <w:pPr>
        <w:pStyle w:val="ListParagraph"/>
        <w:widowControl w:val="0"/>
        <w:numPr>
          <w:ilvl w:val="0"/>
          <w:numId w:val="8"/>
        </w:numPr>
        <w:autoSpaceDE w:val="0"/>
        <w:autoSpaceDN w:val="0"/>
        <w:adjustRightInd w:val="0"/>
        <w:rPr>
          <w:szCs w:val="24"/>
          <w:lang w:val="en-US" w:eastAsia="ja-JP"/>
        </w:rPr>
      </w:pPr>
      <w:r w:rsidRPr="0001445F">
        <w:rPr>
          <w:szCs w:val="24"/>
          <w:lang w:val="en-US" w:eastAsia="ja-JP"/>
        </w:rPr>
        <w:t>Personality disorders</w:t>
      </w:r>
      <w:r w:rsidR="00214712" w:rsidRPr="0001445F">
        <w:rPr>
          <w:szCs w:val="24"/>
          <w:lang w:val="en-US" w:eastAsia="ja-JP"/>
        </w:rPr>
        <w:t>:</w:t>
      </w:r>
    </w:p>
    <w:p w14:paraId="357FB7E3" w14:textId="6746C924" w:rsidR="00D27CBF" w:rsidRPr="0001445F" w:rsidRDefault="00F460BD" w:rsidP="00214712">
      <w:pPr>
        <w:pStyle w:val="ListParagraph"/>
        <w:widowControl w:val="0"/>
        <w:autoSpaceDE w:val="0"/>
        <w:autoSpaceDN w:val="0"/>
        <w:adjustRightInd w:val="0"/>
        <w:rPr>
          <w:szCs w:val="24"/>
          <w:lang w:val="en-US" w:eastAsia="ja-JP"/>
        </w:rPr>
      </w:pPr>
      <w:r w:rsidRPr="0001445F">
        <w:rPr>
          <w:szCs w:val="24"/>
          <w:lang w:val="en-US" w:eastAsia="ja-JP"/>
        </w:rPr>
        <w:t xml:space="preserve">Personality Disorders </w:t>
      </w:r>
      <w:r w:rsidR="00D27CBF" w:rsidRPr="0001445F">
        <w:rPr>
          <w:szCs w:val="24"/>
          <w:lang w:val="en-US" w:eastAsia="ja-JP"/>
        </w:rPr>
        <w:t xml:space="preserve">respond to PDT. They </w:t>
      </w:r>
      <w:r w:rsidRPr="0001445F">
        <w:rPr>
          <w:szCs w:val="24"/>
          <w:lang w:val="en-US" w:eastAsia="ja-JP"/>
        </w:rPr>
        <w:t>are a major treatment challenge</w:t>
      </w:r>
      <w:r w:rsidR="00D27CBF" w:rsidRPr="0001445F">
        <w:rPr>
          <w:szCs w:val="24"/>
          <w:lang w:val="en-US" w:eastAsia="ja-JP"/>
        </w:rPr>
        <w:t xml:space="preserve"> and </w:t>
      </w:r>
      <w:r w:rsidRPr="0001445F">
        <w:rPr>
          <w:szCs w:val="24"/>
          <w:lang w:val="en-US" w:eastAsia="ja-JP"/>
        </w:rPr>
        <w:t>complicate the</w:t>
      </w:r>
      <w:r w:rsidR="003C36A8" w:rsidRPr="0001445F">
        <w:rPr>
          <w:szCs w:val="24"/>
          <w:lang w:val="en-US" w:eastAsia="ja-JP"/>
        </w:rPr>
        <w:t xml:space="preserve"> treatment </w:t>
      </w:r>
      <w:r w:rsidR="0038590E" w:rsidRPr="0001445F">
        <w:rPr>
          <w:szCs w:val="24"/>
          <w:lang w:val="en-US" w:eastAsia="ja-JP"/>
        </w:rPr>
        <w:t xml:space="preserve">outcomes </w:t>
      </w:r>
      <w:r w:rsidR="003C36A8" w:rsidRPr="0001445F">
        <w:rPr>
          <w:szCs w:val="24"/>
          <w:lang w:val="en-US" w:eastAsia="ja-JP"/>
        </w:rPr>
        <w:t xml:space="preserve">of </w:t>
      </w:r>
      <w:r w:rsidR="00D27CBF" w:rsidRPr="0001445F">
        <w:rPr>
          <w:szCs w:val="24"/>
          <w:lang w:val="en-US" w:eastAsia="ja-JP"/>
        </w:rPr>
        <w:t>depression, anxiety and other disorders</w:t>
      </w:r>
      <w:r w:rsidR="003C36A8" w:rsidRPr="0001445F">
        <w:rPr>
          <w:szCs w:val="24"/>
          <w:lang w:val="en-US" w:eastAsia="ja-JP"/>
        </w:rPr>
        <w:t xml:space="preserve">. </w:t>
      </w:r>
    </w:p>
    <w:p w14:paraId="444F78B0" w14:textId="77777777" w:rsidR="00D27CBF" w:rsidRPr="0001445F" w:rsidRDefault="00D27CBF" w:rsidP="00D27CBF">
      <w:pPr>
        <w:widowControl w:val="0"/>
        <w:autoSpaceDE w:val="0"/>
        <w:autoSpaceDN w:val="0"/>
        <w:adjustRightInd w:val="0"/>
        <w:rPr>
          <w:szCs w:val="24"/>
          <w:lang w:val="en-US" w:eastAsia="ja-JP"/>
        </w:rPr>
      </w:pPr>
    </w:p>
    <w:p w14:paraId="336A38F6" w14:textId="77777777" w:rsidR="00B67AEA" w:rsidRPr="0001445F" w:rsidRDefault="008E124E" w:rsidP="005C5594">
      <w:pPr>
        <w:pStyle w:val="ListParagraph"/>
        <w:widowControl w:val="0"/>
        <w:numPr>
          <w:ilvl w:val="0"/>
          <w:numId w:val="8"/>
        </w:numPr>
        <w:autoSpaceDE w:val="0"/>
        <w:autoSpaceDN w:val="0"/>
        <w:adjustRightInd w:val="0"/>
        <w:rPr>
          <w:szCs w:val="24"/>
          <w:lang w:val="en-US" w:eastAsia="ja-JP"/>
        </w:rPr>
      </w:pPr>
      <w:r w:rsidRPr="0001445F">
        <w:rPr>
          <w:szCs w:val="24"/>
          <w:lang w:val="en-US" w:eastAsia="ja-JP"/>
        </w:rPr>
        <w:t>Depression</w:t>
      </w:r>
      <w:r w:rsidR="00B67AEA" w:rsidRPr="0001445F">
        <w:rPr>
          <w:szCs w:val="24"/>
          <w:lang w:val="en-US" w:eastAsia="ja-JP"/>
        </w:rPr>
        <w:t>:</w:t>
      </w:r>
    </w:p>
    <w:p w14:paraId="09B69349" w14:textId="087D5E7F" w:rsidR="005C5594" w:rsidRPr="0001445F" w:rsidRDefault="00717152" w:rsidP="00B67AEA">
      <w:pPr>
        <w:pStyle w:val="ListParagraph"/>
        <w:widowControl w:val="0"/>
        <w:autoSpaceDE w:val="0"/>
        <w:autoSpaceDN w:val="0"/>
        <w:adjustRightInd w:val="0"/>
        <w:rPr>
          <w:szCs w:val="24"/>
          <w:lang w:val="en-US" w:eastAsia="ja-JP"/>
        </w:rPr>
      </w:pPr>
      <w:r w:rsidRPr="0001445F">
        <w:rPr>
          <w:szCs w:val="24"/>
          <w:lang w:val="en-US" w:eastAsia="ja-JP"/>
        </w:rPr>
        <w:t>The evidence now</w:t>
      </w:r>
      <w:r w:rsidR="008E124E" w:rsidRPr="0001445F">
        <w:rPr>
          <w:szCs w:val="24"/>
          <w:lang w:val="en-US" w:eastAsia="ja-JP"/>
        </w:rPr>
        <w:t xml:space="preserve"> suggest</w:t>
      </w:r>
      <w:r w:rsidRPr="0001445F">
        <w:rPr>
          <w:szCs w:val="24"/>
          <w:lang w:val="en-US" w:eastAsia="ja-JP"/>
        </w:rPr>
        <w:t>s</w:t>
      </w:r>
      <w:r w:rsidR="008E124E" w:rsidRPr="0001445F">
        <w:rPr>
          <w:szCs w:val="24"/>
          <w:lang w:val="en-US" w:eastAsia="ja-JP"/>
        </w:rPr>
        <w:t xml:space="preserve"> that PDT</w:t>
      </w:r>
      <w:r w:rsidRPr="0001445F">
        <w:rPr>
          <w:szCs w:val="24"/>
          <w:lang w:val="en-US" w:eastAsia="ja-JP"/>
        </w:rPr>
        <w:t xml:space="preserve"> </w:t>
      </w:r>
      <w:r w:rsidR="00B94264" w:rsidRPr="0001445F">
        <w:rPr>
          <w:szCs w:val="24"/>
          <w:lang w:val="en-US" w:eastAsia="ja-JP"/>
        </w:rPr>
        <w:t>is equally effective as CBT</w:t>
      </w:r>
      <w:r w:rsidRPr="0001445F">
        <w:rPr>
          <w:szCs w:val="24"/>
          <w:lang w:val="en-US" w:eastAsia="ja-JP"/>
        </w:rPr>
        <w:t xml:space="preserve"> for depression.</w:t>
      </w:r>
      <w:r w:rsidR="008E124E" w:rsidRPr="0001445F">
        <w:rPr>
          <w:szCs w:val="24"/>
          <w:lang w:val="en-US" w:eastAsia="ja-JP"/>
        </w:rPr>
        <w:t xml:space="preserve"> </w:t>
      </w:r>
      <w:r w:rsidR="0038590E" w:rsidRPr="0001445F">
        <w:rPr>
          <w:szCs w:val="24"/>
          <w:lang w:val="en-US" w:eastAsia="ja-JP"/>
        </w:rPr>
        <w:t>T</w:t>
      </w:r>
      <w:r w:rsidR="00055F0B" w:rsidRPr="0001445F">
        <w:rPr>
          <w:szCs w:val="24"/>
          <w:lang w:val="en-US" w:eastAsia="ja-JP"/>
        </w:rPr>
        <w:t xml:space="preserve">he majority of depressed patients have comorbidity which both excludes them from RCT trials </w:t>
      </w:r>
      <w:r w:rsidR="0038590E" w:rsidRPr="0001445F">
        <w:rPr>
          <w:szCs w:val="24"/>
          <w:lang w:val="en-US" w:eastAsia="ja-JP"/>
        </w:rPr>
        <w:t>and which</w:t>
      </w:r>
      <w:r w:rsidR="00055F0B" w:rsidRPr="0001445F">
        <w:rPr>
          <w:szCs w:val="24"/>
          <w:lang w:val="en-US" w:eastAsia="ja-JP"/>
        </w:rPr>
        <w:t xml:space="preserve"> </w:t>
      </w:r>
      <w:r w:rsidR="004C22B0" w:rsidRPr="0001445F">
        <w:rPr>
          <w:szCs w:val="24"/>
          <w:lang w:val="en-US" w:eastAsia="ja-JP"/>
        </w:rPr>
        <w:t>contributes</w:t>
      </w:r>
      <w:r w:rsidR="00055F0B" w:rsidRPr="0001445F">
        <w:rPr>
          <w:szCs w:val="24"/>
          <w:lang w:val="en-US" w:eastAsia="ja-JP"/>
        </w:rPr>
        <w:t xml:space="preserve"> to h</w:t>
      </w:r>
      <w:r w:rsidR="0038590E" w:rsidRPr="0001445F">
        <w:rPr>
          <w:szCs w:val="24"/>
          <w:lang w:val="en-US" w:eastAsia="ja-JP"/>
        </w:rPr>
        <w:t>igh rates of treatment failure</w:t>
      </w:r>
      <w:r w:rsidR="00055F0B" w:rsidRPr="0001445F">
        <w:rPr>
          <w:szCs w:val="24"/>
          <w:lang w:val="en-US" w:eastAsia="ja-JP"/>
        </w:rPr>
        <w:t>, lower rates of treatment response</w:t>
      </w:r>
      <w:r w:rsidR="00325437" w:rsidRPr="0001445F">
        <w:rPr>
          <w:szCs w:val="24"/>
          <w:lang w:val="en-US" w:eastAsia="ja-JP"/>
        </w:rPr>
        <w:t xml:space="preserve"> </w:t>
      </w:r>
      <w:r w:rsidR="00055F0B" w:rsidRPr="0001445F">
        <w:rPr>
          <w:szCs w:val="24"/>
          <w:lang w:val="en-US" w:eastAsia="ja-JP"/>
        </w:rPr>
        <w:t>and lower rates of remission compared with patients who did</w:t>
      </w:r>
      <w:r w:rsidR="00DE3369" w:rsidRPr="0001445F">
        <w:rPr>
          <w:szCs w:val="24"/>
          <w:lang w:val="en-US" w:eastAsia="ja-JP"/>
        </w:rPr>
        <w:t xml:space="preserve"> </w:t>
      </w:r>
      <w:r w:rsidR="00055F0B" w:rsidRPr="0001445F">
        <w:rPr>
          <w:szCs w:val="24"/>
          <w:lang w:val="en-US" w:eastAsia="ja-JP"/>
        </w:rPr>
        <w:t xml:space="preserve">not have </w:t>
      </w:r>
      <w:r w:rsidR="004C22B0" w:rsidRPr="0001445F">
        <w:rPr>
          <w:szCs w:val="24"/>
          <w:lang w:val="en-US" w:eastAsia="ja-JP"/>
        </w:rPr>
        <w:t xml:space="preserve">such </w:t>
      </w:r>
      <w:r w:rsidR="00055F0B" w:rsidRPr="0001445F">
        <w:rPr>
          <w:szCs w:val="24"/>
          <w:lang w:val="en-US" w:eastAsia="ja-JP"/>
        </w:rPr>
        <w:t>comorbidity</w:t>
      </w:r>
      <w:r w:rsidR="00036E4E" w:rsidRPr="0001445F">
        <w:rPr>
          <w:szCs w:val="24"/>
          <w:lang w:val="en-US" w:eastAsia="ja-JP"/>
        </w:rPr>
        <w:t xml:space="preserve"> (6</w:t>
      </w:r>
      <w:r w:rsidR="004C22B0" w:rsidRPr="0001445F">
        <w:rPr>
          <w:szCs w:val="24"/>
          <w:lang w:val="en-US" w:eastAsia="ja-JP"/>
        </w:rPr>
        <w:t>)</w:t>
      </w:r>
      <w:r w:rsidR="005C5594" w:rsidRPr="0001445F">
        <w:rPr>
          <w:szCs w:val="24"/>
          <w:lang w:val="en-US" w:eastAsia="ja-JP"/>
        </w:rPr>
        <w:t>.</w:t>
      </w:r>
      <w:r w:rsidR="00055F0B" w:rsidRPr="0001445F">
        <w:rPr>
          <w:szCs w:val="24"/>
          <w:lang w:val="en-US" w:eastAsia="ja-JP"/>
        </w:rPr>
        <w:t xml:space="preserve"> </w:t>
      </w:r>
    </w:p>
    <w:p w14:paraId="0E54395F" w14:textId="26792AAA" w:rsidR="00055F0B" w:rsidRPr="0001445F" w:rsidRDefault="00055F0B" w:rsidP="002F618A">
      <w:pPr>
        <w:widowControl w:val="0"/>
        <w:autoSpaceDE w:val="0"/>
        <w:autoSpaceDN w:val="0"/>
        <w:adjustRightInd w:val="0"/>
        <w:ind w:firstLine="720"/>
        <w:rPr>
          <w:szCs w:val="24"/>
          <w:lang w:val="en-US" w:eastAsia="ja-JP"/>
        </w:rPr>
      </w:pPr>
    </w:p>
    <w:p w14:paraId="5029A1C4" w14:textId="539BE3D7" w:rsidR="00083FB9" w:rsidRPr="0001445F" w:rsidRDefault="00083FB9" w:rsidP="00214712">
      <w:pPr>
        <w:pStyle w:val="ListParagraph"/>
        <w:widowControl w:val="0"/>
        <w:numPr>
          <w:ilvl w:val="0"/>
          <w:numId w:val="10"/>
        </w:numPr>
        <w:autoSpaceDE w:val="0"/>
        <w:autoSpaceDN w:val="0"/>
        <w:adjustRightInd w:val="0"/>
        <w:rPr>
          <w:szCs w:val="24"/>
          <w:lang w:val="en-US" w:eastAsia="ja-JP"/>
        </w:rPr>
      </w:pPr>
      <w:r w:rsidRPr="0001445F">
        <w:rPr>
          <w:szCs w:val="24"/>
          <w:lang w:val="en-US" w:eastAsia="ja-JP"/>
        </w:rPr>
        <w:t>Anxiety disorders</w:t>
      </w:r>
      <w:r w:rsidR="00F5048F" w:rsidRPr="0001445F">
        <w:rPr>
          <w:szCs w:val="24"/>
          <w:lang w:val="en-US" w:eastAsia="ja-JP"/>
        </w:rPr>
        <w:t>:</w:t>
      </w:r>
      <w:r w:rsidRPr="0001445F">
        <w:rPr>
          <w:szCs w:val="24"/>
          <w:lang w:val="en-US" w:eastAsia="ja-JP"/>
        </w:rPr>
        <w:t xml:space="preserve"> </w:t>
      </w:r>
    </w:p>
    <w:p w14:paraId="5D2FA4BC" w14:textId="0442AAEC" w:rsidR="00FC1621" w:rsidRPr="0001445F" w:rsidRDefault="00FC1621" w:rsidP="002F618A">
      <w:pPr>
        <w:pStyle w:val="ListParagraph"/>
        <w:widowControl w:val="0"/>
        <w:autoSpaceDE w:val="0"/>
        <w:autoSpaceDN w:val="0"/>
        <w:adjustRightInd w:val="0"/>
        <w:rPr>
          <w:szCs w:val="24"/>
          <w:lang w:val="en-US" w:eastAsia="ja-JP"/>
        </w:rPr>
      </w:pPr>
      <w:r w:rsidRPr="0001445F">
        <w:rPr>
          <w:szCs w:val="24"/>
          <w:lang w:val="en-US" w:eastAsia="ja-JP"/>
        </w:rPr>
        <w:t>Overall, the evidence is positive for the effectiveness of PDT for a range of anxiety disorders as</w:t>
      </w:r>
      <w:r w:rsidR="002F618A" w:rsidRPr="0001445F">
        <w:rPr>
          <w:szCs w:val="24"/>
          <w:lang w:val="en-US" w:eastAsia="ja-JP"/>
        </w:rPr>
        <w:t xml:space="preserve"> </w:t>
      </w:r>
      <w:r w:rsidRPr="0001445F">
        <w:rPr>
          <w:szCs w:val="24"/>
          <w:lang w:val="en-US" w:eastAsia="ja-JP"/>
        </w:rPr>
        <w:t xml:space="preserve">indicated </w:t>
      </w:r>
      <w:r w:rsidR="004C22B0" w:rsidRPr="0001445F">
        <w:rPr>
          <w:szCs w:val="24"/>
          <w:lang w:val="en-US" w:eastAsia="ja-JP"/>
        </w:rPr>
        <w:t>by</w:t>
      </w:r>
      <w:r w:rsidRPr="0001445F">
        <w:rPr>
          <w:szCs w:val="24"/>
          <w:lang w:val="en-US" w:eastAsia="ja-JP"/>
        </w:rPr>
        <w:t xml:space="preserve"> recent large meta-analysis including 14 RCTs</w:t>
      </w:r>
      <w:r w:rsidR="00036E4E" w:rsidRPr="0001445F">
        <w:rPr>
          <w:szCs w:val="24"/>
          <w:lang w:val="en-US" w:eastAsia="ja-JP"/>
        </w:rPr>
        <w:t xml:space="preserve"> (7</w:t>
      </w:r>
      <w:r w:rsidR="005A6088" w:rsidRPr="0001445F">
        <w:rPr>
          <w:szCs w:val="24"/>
          <w:lang w:val="en-US" w:eastAsia="ja-JP"/>
        </w:rPr>
        <w:t>)</w:t>
      </w:r>
      <w:r w:rsidR="004C22B0" w:rsidRPr="0001445F">
        <w:rPr>
          <w:szCs w:val="24"/>
          <w:lang w:val="en-US" w:eastAsia="ja-JP"/>
        </w:rPr>
        <w:t>.</w:t>
      </w:r>
    </w:p>
    <w:p w14:paraId="3365BF2E" w14:textId="77777777" w:rsidR="00325437" w:rsidRPr="0001445F" w:rsidRDefault="00325437" w:rsidP="002F618A">
      <w:pPr>
        <w:pStyle w:val="ListParagraph"/>
        <w:widowControl w:val="0"/>
        <w:autoSpaceDE w:val="0"/>
        <w:autoSpaceDN w:val="0"/>
        <w:adjustRightInd w:val="0"/>
        <w:rPr>
          <w:szCs w:val="24"/>
          <w:lang w:val="en-US" w:eastAsia="ja-JP"/>
        </w:rPr>
      </w:pPr>
    </w:p>
    <w:p w14:paraId="14922A11" w14:textId="221650A7" w:rsidR="00325437" w:rsidRPr="0001445F" w:rsidRDefault="00325437" w:rsidP="002F618A">
      <w:pPr>
        <w:pStyle w:val="ListParagraph"/>
        <w:widowControl w:val="0"/>
        <w:numPr>
          <w:ilvl w:val="0"/>
          <w:numId w:val="10"/>
        </w:numPr>
        <w:autoSpaceDE w:val="0"/>
        <w:autoSpaceDN w:val="0"/>
        <w:adjustRightInd w:val="0"/>
        <w:rPr>
          <w:szCs w:val="24"/>
          <w:lang w:val="en-US" w:eastAsia="ja-JP"/>
        </w:rPr>
      </w:pPr>
      <w:r w:rsidRPr="0001445F">
        <w:rPr>
          <w:szCs w:val="24"/>
          <w:lang w:val="en-US" w:eastAsia="ja-JP"/>
        </w:rPr>
        <w:t>Other conditions</w:t>
      </w:r>
      <w:r w:rsidR="00F5048F" w:rsidRPr="0001445F">
        <w:rPr>
          <w:szCs w:val="24"/>
          <w:lang w:val="en-US" w:eastAsia="ja-JP"/>
        </w:rPr>
        <w:t>:</w:t>
      </w:r>
    </w:p>
    <w:p w14:paraId="608CE0BA" w14:textId="50834711" w:rsidR="00290A7A" w:rsidRPr="0001445F" w:rsidRDefault="00325437" w:rsidP="00325437">
      <w:pPr>
        <w:pStyle w:val="ListParagraph"/>
        <w:widowControl w:val="0"/>
        <w:autoSpaceDE w:val="0"/>
        <w:autoSpaceDN w:val="0"/>
        <w:adjustRightInd w:val="0"/>
        <w:rPr>
          <w:szCs w:val="24"/>
          <w:lang w:val="en-US" w:eastAsia="ja-JP"/>
        </w:rPr>
      </w:pPr>
      <w:r w:rsidRPr="0001445F">
        <w:rPr>
          <w:szCs w:val="24"/>
          <w:lang w:val="en-US" w:eastAsia="ja-JP"/>
        </w:rPr>
        <w:t>E</w:t>
      </w:r>
      <w:r w:rsidR="00290A7A" w:rsidRPr="0001445F">
        <w:rPr>
          <w:szCs w:val="24"/>
          <w:lang w:val="en-US" w:eastAsia="ja-JP"/>
        </w:rPr>
        <w:t>ating disorders, substance abuse</w:t>
      </w:r>
      <w:r w:rsidRPr="0001445F">
        <w:rPr>
          <w:szCs w:val="24"/>
          <w:lang w:val="en-US" w:eastAsia="ja-JP"/>
        </w:rPr>
        <w:t>, marital discord</w:t>
      </w:r>
      <w:r w:rsidR="00290A7A" w:rsidRPr="0001445F">
        <w:rPr>
          <w:szCs w:val="24"/>
          <w:lang w:val="en-US" w:eastAsia="ja-JP"/>
        </w:rPr>
        <w:t xml:space="preserve"> and somatic symptom disorders</w:t>
      </w:r>
      <w:r w:rsidRPr="0001445F">
        <w:rPr>
          <w:szCs w:val="24"/>
          <w:lang w:val="en-US" w:eastAsia="ja-JP"/>
        </w:rPr>
        <w:t xml:space="preserve"> also have demonstrated response to PDT</w:t>
      </w:r>
      <w:r w:rsidR="00F5048F" w:rsidRPr="0001445F">
        <w:rPr>
          <w:szCs w:val="24"/>
          <w:lang w:val="en-US" w:eastAsia="ja-JP"/>
        </w:rPr>
        <w:t xml:space="preserve"> (5)</w:t>
      </w:r>
      <w:r w:rsidR="00290A7A" w:rsidRPr="0001445F">
        <w:rPr>
          <w:szCs w:val="24"/>
          <w:lang w:val="en-US" w:eastAsia="ja-JP"/>
        </w:rPr>
        <w:t>.</w:t>
      </w:r>
      <w:r w:rsidR="004C22B0" w:rsidRPr="0001445F">
        <w:rPr>
          <w:szCs w:val="24"/>
          <w:lang w:val="en-US" w:eastAsia="ja-JP"/>
        </w:rPr>
        <w:t xml:space="preserve">  Evidence </w:t>
      </w:r>
      <w:r w:rsidR="003A1A5F" w:rsidRPr="0001445F">
        <w:rPr>
          <w:szCs w:val="24"/>
          <w:lang w:val="en-US" w:eastAsia="ja-JP"/>
        </w:rPr>
        <w:t xml:space="preserve">at the highest levels </w:t>
      </w:r>
      <w:r w:rsidR="004C22B0" w:rsidRPr="0001445F">
        <w:rPr>
          <w:szCs w:val="24"/>
          <w:lang w:val="en-US" w:eastAsia="ja-JP"/>
        </w:rPr>
        <w:t>is presently lacking for obsessive-compulsive, posttraumatic stress</w:t>
      </w:r>
      <w:r w:rsidR="003A1A5F" w:rsidRPr="0001445F">
        <w:rPr>
          <w:szCs w:val="24"/>
          <w:lang w:val="en-US" w:eastAsia="ja-JP"/>
        </w:rPr>
        <w:t xml:space="preserve"> disorders of the more discrete variety</w:t>
      </w:r>
      <w:r w:rsidR="00FA002C" w:rsidRPr="0001445F">
        <w:rPr>
          <w:szCs w:val="24"/>
          <w:lang w:val="en-US" w:eastAsia="ja-JP"/>
        </w:rPr>
        <w:t xml:space="preserve"> (versus chronic complex trauma)</w:t>
      </w:r>
      <w:r w:rsidR="004C22B0" w:rsidRPr="0001445F">
        <w:rPr>
          <w:szCs w:val="24"/>
          <w:lang w:val="en-US" w:eastAsia="ja-JP"/>
        </w:rPr>
        <w:t>, bipolar and schizophrenia spectrum disorders (8).</w:t>
      </w:r>
    </w:p>
    <w:p w14:paraId="2FC70D24" w14:textId="77777777" w:rsidR="00172B6D" w:rsidRPr="0001445F" w:rsidRDefault="00172B6D" w:rsidP="00290A7A">
      <w:pPr>
        <w:widowControl w:val="0"/>
        <w:autoSpaceDE w:val="0"/>
        <w:autoSpaceDN w:val="0"/>
        <w:adjustRightInd w:val="0"/>
        <w:rPr>
          <w:szCs w:val="24"/>
          <w:lang w:val="en-US" w:eastAsia="ja-JP"/>
        </w:rPr>
      </w:pPr>
    </w:p>
    <w:p w14:paraId="682FB524" w14:textId="77777777" w:rsidR="00F44567" w:rsidRPr="0001445F" w:rsidRDefault="00F44567" w:rsidP="00C7494F">
      <w:pPr>
        <w:widowControl w:val="0"/>
        <w:autoSpaceDE w:val="0"/>
        <w:autoSpaceDN w:val="0"/>
        <w:adjustRightInd w:val="0"/>
        <w:rPr>
          <w:szCs w:val="24"/>
          <w:lang w:val="en-US" w:eastAsia="ja-JP"/>
        </w:rPr>
      </w:pPr>
    </w:p>
    <w:p w14:paraId="4B5F3923" w14:textId="77777777" w:rsidR="00325437" w:rsidRPr="0001445F" w:rsidRDefault="00325437" w:rsidP="00C7494F">
      <w:pPr>
        <w:widowControl w:val="0"/>
        <w:autoSpaceDE w:val="0"/>
        <w:autoSpaceDN w:val="0"/>
        <w:adjustRightInd w:val="0"/>
        <w:rPr>
          <w:szCs w:val="24"/>
          <w:lang w:val="en-US" w:eastAsia="ja-JP"/>
        </w:rPr>
      </w:pPr>
    </w:p>
    <w:p w14:paraId="7F6A4020" w14:textId="77777777" w:rsidR="005A6088" w:rsidRPr="0001445F" w:rsidRDefault="005A6088" w:rsidP="00C7494F">
      <w:pPr>
        <w:widowControl w:val="0"/>
        <w:autoSpaceDE w:val="0"/>
        <w:autoSpaceDN w:val="0"/>
        <w:adjustRightInd w:val="0"/>
        <w:rPr>
          <w:szCs w:val="24"/>
          <w:lang w:val="en-US" w:eastAsia="ja-JP"/>
        </w:rPr>
      </w:pPr>
    </w:p>
    <w:p w14:paraId="04282D4E" w14:textId="04BC9079" w:rsidR="004A4733" w:rsidRPr="0001445F" w:rsidRDefault="00325437" w:rsidP="00795C04">
      <w:pPr>
        <w:widowControl w:val="0"/>
        <w:autoSpaceDE w:val="0"/>
        <w:autoSpaceDN w:val="0"/>
        <w:adjustRightInd w:val="0"/>
        <w:rPr>
          <w:szCs w:val="24"/>
          <w:lang w:val="en-US" w:eastAsia="ja-JP"/>
        </w:rPr>
      </w:pPr>
      <w:r w:rsidRPr="0001445F">
        <w:rPr>
          <w:b/>
          <w:szCs w:val="24"/>
          <w:lang w:val="en-US" w:eastAsia="ja-JP"/>
        </w:rPr>
        <w:t xml:space="preserve">C. </w:t>
      </w:r>
      <w:r w:rsidR="00826FB3" w:rsidRPr="0001445F">
        <w:rPr>
          <w:b/>
          <w:szCs w:val="24"/>
          <w:lang w:val="en-US" w:eastAsia="ja-JP"/>
        </w:rPr>
        <w:t>OUTCOMES</w:t>
      </w:r>
      <w:r w:rsidR="00795C04" w:rsidRPr="0001445F">
        <w:rPr>
          <w:szCs w:val="24"/>
          <w:lang w:val="en-US" w:eastAsia="ja-JP"/>
        </w:rPr>
        <w:t xml:space="preserve">. </w:t>
      </w:r>
    </w:p>
    <w:p w14:paraId="3A98A3D3" w14:textId="1D5318DC" w:rsidR="007C5876" w:rsidRPr="0001445F" w:rsidRDefault="0079277D" w:rsidP="00B67AEA">
      <w:pPr>
        <w:pStyle w:val="ListParagraph"/>
        <w:widowControl w:val="0"/>
        <w:numPr>
          <w:ilvl w:val="0"/>
          <w:numId w:val="10"/>
        </w:numPr>
        <w:autoSpaceDE w:val="0"/>
        <w:autoSpaceDN w:val="0"/>
        <w:adjustRightInd w:val="0"/>
        <w:rPr>
          <w:b/>
          <w:szCs w:val="24"/>
          <w:lang w:val="en-US" w:eastAsia="ja-JP"/>
        </w:rPr>
      </w:pPr>
      <w:r w:rsidRPr="0001445F">
        <w:rPr>
          <w:b/>
          <w:szCs w:val="24"/>
          <w:lang w:val="en-US" w:eastAsia="ja-JP"/>
        </w:rPr>
        <w:t>HETEROGEN</w:t>
      </w:r>
      <w:r w:rsidR="00D74D20" w:rsidRPr="0001445F">
        <w:rPr>
          <w:b/>
          <w:szCs w:val="24"/>
          <w:lang w:val="en-US" w:eastAsia="ja-JP"/>
        </w:rPr>
        <w:t>E</w:t>
      </w:r>
      <w:r w:rsidRPr="0001445F">
        <w:rPr>
          <w:b/>
          <w:szCs w:val="24"/>
          <w:lang w:val="en-US" w:eastAsia="ja-JP"/>
        </w:rPr>
        <w:t>OUS</w:t>
      </w:r>
      <w:r w:rsidR="002F618A" w:rsidRPr="0001445F">
        <w:rPr>
          <w:b/>
          <w:szCs w:val="24"/>
          <w:lang w:val="en-US" w:eastAsia="ja-JP"/>
        </w:rPr>
        <w:t xml:space="preserve"> </w:t>
      </w:r>
      <w:r w:rsidR="005F6FD2" w:rsidRPr="0001445F">
        <w:rPr>
          <w:b/>
          <w:szCs w:val="24"/>
          <w:lang w:val="en-US" w:eastAsia="ja-JP"/>
        </w:rPr>
        <w:t xml:space="preserve">PERSONALITY DISORDERS </w:t>
      </w:r>
    </w:p>
    <w:p w14:paraId="7066113A" w14:textId="52344B3C" w:rsidR="00290A7A" w:rsidRPr="0001445F" w:rsidRDefault="00283E08" w:rsidP="00290A7A">
      <w:pPr>
        <w:widowControl w:val="0"/>
        <w:autoSpaceDE w:val="0"/>
        <w:autoSpaceDN w:val="0"/>
        <w:adjustRightInd w:val="0"/>
        <w:rPr>
          <w:szCs w:val="24"/>
          <w:lang w:val="en-US" w:eastAsia="ja-JP"/>
        </w:rPr>
      </w:pPr>
      <w:r w:rsidRPr="0001445F">
        <w:rPr>
          <w:szCs w:val="24"/>
          <w:lang w:val="en-US" w:eastAsia="ja-JP"/>
        </w:rPr>
        <w:t xml:space="preserve">The evidence </w:t>
      </w:r>
      <w:r w:rsidR="00290A7A" w:rsidRPr="0001445F">
        <w:rPr>
          <w:szCs w:val="24"/>
          <w:lang w:val="en-US" w:eastAsia="ja-JP"/>
        </w:rPr>
        <w:t>robustly supports</w:t>
      </w:r>
      <w:r w:rsidRPr="0001445F">
        <w:rPr>
          <w:szCs w:val="24"/>
          <w:lang w:val="en-US" w:eastAsia="ja-JP"/>
        </w:rPr>
        <w:t xml:space="preserve"> </w:t>
      </w:r>
      <w:r w:rsidR="00F460BD" w:rsidRPr="0001445F">
        <w:rPr>
          <w:szCs w:val="24"/>
          <w:lang w:val="en-US" w:eastAsia="ja-JP"/>
        </w:rPr>
        <w:t>psychotherapy</w:t>
      </w:r>
      <w:r w:rsidR="00290A7A" w:rsidRPr="0001445F">
        <w:rPr>
          <w:szCs w:val="24"/>
          <w:lang w:val="en-US" w:eastAsia="ja-JP"/>
        </w:rPr>
        <w:t xml:space="preserve"> </w:t>
      </w:r>
      <w:r w:rsidR="00FD4278" w:rsidRPr="0001445F">
        <w:rPr>
          <w:szCs w:val="24"/>
          <w:lang w:val="en-US" w:eastAsia="ja-JP"/>
        </w:rPr>
        <w:t xml:space="preserve">for </w:t>
      </w:r>
      <w:r w:rsidR="00036E4E" w:rsidRPr="0001445F">
        <w:rPr>
          <w:szCs w:val="24"/>
          <w:lang w:val="en-US" w:eastAsia="ja-JP"/>
        </w:rPr>
        <w:t>heterogeneous</w:t>
      </w:r>
      <w:r w:rsidR="00214712" w:rsidRPr="0001445F">
        <w:rPr>
          <w:szCs w:val="24"/>
          <w:lang w:val="en-US" w:eastAsia="ja-JP"/>
        </w:rPr>
        <w:t xml:space="preserve"> </w:t>
      </w:r>
      <w:r w:rsidR="00F460BD" w:rsidRPr="0001445F">
        <w:rPr>
          <w:szCs w:val="24"/>
          <w:lang w:val="en-US" w:eastAsia="ja-JP"/>
        </w:rPr>
        <w:t>personality disorders (</w:t>
      </w:r>
      <w:r w:rsidR="00B67AEA" w:rsidRPr="0001445F">
        <w:rPr>
          <w:szCs w:val="24"/>
          <w:lang w:val="en-US" w:eastAsia="ja-JP"/>
        </w:rPr>
        <w:t>9,10)</w:t>
      </w:r>
      <w:r w:rsidR="00613659" w:rsidRPr="0001445F">
        <w:rPr>
          <w:szCs w:val="24"/>
          <w:lang w:val="en-US" w:eastAsia="ja-JP"/>
        </w:rPr>
        <w:t>.</w:t>
      </w:r>
      <w:r w:rsidR="00290A7A" w:rsidRPr="0001445F">
        <w:rPr>
          <w:szCs w:val="24"/>
          <w:lang w:val="en-US" w:eastAsia="ja-JP"/>
        </w:rPr>
        <w:t xml:space="preserve"> </w:t>
      </w:r>
      <w:r w:rsidR="00E2253E" w:rsidRPr="0001445F">
        <w:rPr>
          <w:szCs w:val="24"/>
          <w:lang w:val="en-US" w:eastAsia="ja-JP"/>
        </w:rPr>
        <w:t>PDT</w:t>
      </w:r>
      <w:r w:rsidR="00290A7A" w:rsidRPr="0001445F">
        <w:rPr>
          <w:szCs w:val="24"/>
          <w:lang w:val="en-US" w:eastAsia="ja-JP"/>
        </w:rPr>
        <w:t xml:space="preserve"> demonstrate</w:t>
      </w:r>
      <w:r w:rsidR="00E2253E" w:rsidRPr="0001445F">
        <w:rPr>
          <w:szCs w:val="24"/>
          <w:lang w:val="en-US" w:eastAsia="ja-JP"/>
        </w:rPr>
        <w:t xml:space="preserve">s </w:t>
      </w:r>
      <w:r w:rsidR="00290A7A" w:rsidRPr="0001445F">
        <w:rPr>
          <w:szCs w:val="24"/>
          <w:lang w:val="en-US" w:eastAsia="ja-JP"/>
        </w:rPr>
        <w:t xml:space="preserve">stronger long-term effectiveness </w:t>
      </w:r>
      <w:r w:rsidR="00E2253E" w:rsidRPr="0001445F">
        <w:rPr>
          <w:szCs w:val="24"/>
          <w:lang w:val="en-US" w:eastAsia="ja-JP"/>
        </w:rPr>
        <w:t xml:space="preserve">with large effect sizes </w:t>
      </w:r>
      <w:r w:rsidR="00290A7A" w:rsidRPr="0001445F">
        <w:rPr>
          <w:szCs w:val="24"/>
          <w:lang w:val="en-US" w:eastAsia="ja-JP"/>
        </w:rPr>
        <w:t xml:space="preserve">and </w:t>
      </w:r>
      <w:r w:rsidR="00E2253E" w:rsidRPr="0001445F">
        <w:rPr>
          <w:szCs w:val="24"/>
          <w:lang w:val="en-US" w:eastAsia="ja-JP"/>
        </w:rPr>
        <w:t>greater</w:t>
      </w:r>
      <w:r w:rsidR="00290A7A" w:rsidRPr="0001445F">
        <w:rPr>
          <w:szCs w:val="24"/>
          <w:lang w:val="en-US" w:eastAsia="ja-JP"/>
        </w:rPr>
        <w:t xml:space="preserve"> </w:t>
      </w:r>
      <w:r w:rsidR="00E2253E" w:rsidRPr="0001445F">
        <w:rPr>
          <w:szCs w:val="24"/>
          <w:lang w:val="en-US" w:eastAsia="ja-JP"/>
        </w:rPr>
        <w:t xml:space="preserve">enduring benefits </w:t>
      </w:r>
      <w:r w:rsidR="00290A7A" w:rsidRPr="0001445F">
        <w:rPr>
          <w:szCs w:val="24"/>
          <w:lang w:val="en-US" w:eastAsia="ja-JP"/>
        </w:rPr>
        <w:t xml:space="preserve">than </w:t>
      </w:r>
      <w:r w:rsidR="00E2253E" w:rsidRPr="0001445F">
        <w:rPr>
          <w:szCs w:val="24"/>
          <w:lang w:val="en-US" w:eastAsia="ja-JP"/>
        </w:rPr>
        <w:t xml:space="preserve">effective </w:t>
      </w:r>
      <w:r w:rsidR="00FD4278" w:rsidRPr="0001445F">
        <w:rPr>
          <w:szCs w:val="24"/>
          <w:lang w:val="en-US" w:eastAsia="ja-JP"/>
        </w:rPr>
        <w:t xml:space="preserve">structured </w:t>
      </w:r>
      <w:r w:rsidR="00EC3382" w:rsidRPr="0001445F">
        <w:rPr>
          <w:szCs w:val="24"/>
          <w:lang w:val="en-US" w:eastAsia="ja-JP"/>
        </w:rPr>
        <w:t xml:space="preserve">psychotherapy </w:t>
      </w:r>
      <w:r w:rsidR="00FD4278" w:rsidRPr="0001445F">
        <w:rPr>
          <w:szCs w:val="24"/>
          <w:lang w:val="en-US" w:eastAsia="ja-JP"/>
        </w:rPr>
        <w:t>alternatives</w:t>
      </w:r>
      <w:r w:rsidR="00290A7A" w:rsidRPr="0001445F">
        <w:rPr>
          <w:szCs w:val="24"/>
          <w:lang w:val="en-US" w:eastAsia="ja-JP"/>
        </w:rPr>
        <w:t xml:space="preserve">. </w:t>
      </w:r>
    </w:p>
    <w:p w14:paraId="7CE66E4F" w14:textId="63D825E0" w:rsidR="00E2253E" w:rsidRPr="0001445F" w:rsidRDefault="00613659" w:rsidP="00E2253E">
      <w:pPr>
        <w:widowControl w:val="0"/>
        <w:autoSpaceDE w:val="0"/>
        <w:autoSpaceDN w:val="0"/>
        <w:adjustRightInd w:val="0"/>
        <w:rPr>
          <w:b/>
          <w:szCs w:val="24"/>
          <w:lang w:val="en-US" w:eastAsia="ja-JP"/>
        </w:rPr>
      </w:pPr>
      <w:r w:rsidRPr="0001445F">
        <w:rPr>
          <w:szCs w:val="24"/>
          <w:lang w:val="en-US" w:eastAsia="ja-JP"/>
        </w:rPr>
        <w:t xml:space="preserve"> </w:t>
      </w:r>
    </w:p>
    <w:p w14:paraId="226B7BDB" w14:textId="70E363F5" w:rsidR="0099620A" w:rsidRPr="0001445F" w:rsidRDefault="00CA2E89" w:rsidP="00CA2E89">
      <w:pPr>
        <w:pStyle w:val="ListParagraph"/>
        <w:widowControl w:val="0"/>
        <w:numPr>
          <w:ilvl w:val="0"/>
          <w:numId w:val="10"/>
        </w:numPr>
        <w:autoSpaceDE w:val="0"/>
        <w:autoSpaceDN w:val="0"/>
        <w:adjustRightInd w:val="0"/>
        <w:rPr>
          <w:b/>
          <w:szCs w:val="24"/>
          <w:lang w:val="en-US" w:eastAsia="ja-JP"/>
        </w:rPr>
      </w:pPr>
      <w:r w:rsidRPr="0001445F">
        <w:rPr>
          <w:b/>
          <w:szCs w:val="24"/>
          <w:lang w:val="en-US" w:eastAsia="ja-JP"/>
        </w:rPr>
        <w:t>BORDERLINE PERSONALITY DISORDER  (BPD)</w:t>
      </w:r>
    </w:p>
    <w:p w14:paraId="107B55FB" w14:textId="4E90C0DC" w:rsidR="00283E08" w:rsidRPr="0001445F" w:rsidRDefault="00DF49A5" w:rsidP="00660EB0">
      <w:pPr>
        <w:widowControl w:val="0"/>
        <w:autoSpaceDE w:val="0"/>
        <w:autoSpaceDN w:val="0"/>
        <w:adjustRightInd w:val="0"/>
        <w:rPr>
          <w:szCs w:val="24"/>
          <w:lang w:val="en-US" w:eastAsia="ja-JP"/>
        </w:rPr>
      </w:pPr>
      <w:r w:rsidRPr="0001445F">
        <w:rPr>
          <w:szCs w:val="24"/>
          <w:lang w:val="en-US" w:eastAsia="ja-JP"/>
        </w:rPr>
        <w:t xml:space="preserve">Four psychodynamic treatments </w:t>
      </w:r>
      <w:r w:rsidR="00F460BD" w:rsidRPr="0001445F">
        <w:rPr>
          <w:szCs w:val="24"/>
          <w:lang w:val="en-US" w:eastAsia="ja-JP"/>
        </w:rPr>
        <w:t xml:space="preserve">for </w:t>
      </w:r>
      <w:r w:rsidR="00826FB3" w:rsidRPr="0001445F">
        <w:rPr>
          <w:szCs w:val="24"/>
          <w:lang w:val="en-US" w:eastAsia="ja-JP"/>
        </w:rPr>
        <w:t>BPD</w:t>
      </w:r>
      <w:r w:rsidR="00F004D3" w:rsidRPr="0001445F">
        <w:rPr>
          <w:szCs w:val="24"/>
          <w:lang w:val="en-US" w:eastAsia="ja-JP"/>
        </w:rPr>
        <w:t xml:space="preserve"> now have </w:t>
      </w:r>
      <w:r w:rsidR="007C3F18" w:rsidRPr="0001445F">
        <w:rPr>
          <w:szCs w:val="24"/>
          <w:lang w:val="en-US" w:eastAsia="ja-JP"/>
        </w:rPr>
        <w:t xml:space="preserve">significant </w:t>
      </w:r>
      <w:r w:rsidR="00F004D3" w:rsidRPr="0001445F">
        <w:rPr>
          <w:szCs w:val="24"/>
          <w:lang w:val="en-US" w:eastAsia="ja-JP"/>
        </w:rPr>
        <w:t>empirical support</w:t>
      </w:r>
      <w:r w:rsidR="00F5048F" w:rsidRPr="0001445F">
        <w:rPr>
          <w:szCs w:val="24"/>
          <w:lang w:val="en-US" w:eastAsia="ja-JP"/>
        </w:rPr>
        <w:t xml:space="preserve"> </w:t>
      </w:r>
      <w:r w:rsidR="00036E4E" w:rsidRPr="0001445F">
        <w:rPr>
          <w:szCs w:val="24"/>
          <w:lang w:val="en-US" w:eastAsia="ja-JP"/>
        </w:rPr>
        <w:t>(5)</w:t>
      </w:r>
      <w:r w:rsidR="00CA2E89" w:rsidRPr="0001445F">
        <w:rPr>
          <w:szCs w:val="24"/>
          <w:lang w:val="en-US" w:eastAsia="ja-JP"/>
        </w:rPr>
        <w:t>:</w:t>
      </w:r>
    </w:p>
    <w:p w14:paraId="51C77B53" w14:textId="2960EB26" w:rsidR="00E2253E" w:rsidRPr="0001445F" w:rsidRDefault="00E2253E" w:rsidP="00E2253E">
      <w:pPr>
        <w:pStyle w:val="ListParagraph"/>
        <w:widowControl w:val="0"/>
        <w:numPr>
          <w:ilvl w:val="1"/>
          <w:numId w:val="2"/>
        </w:numPr>
        <w:autoSpaceDE w:val="0"/>
        <w:autoSpaceDN w:val="0"/>
        <w:adjustRightInd w:val="0"/>
        <w:rPr>
          <w:szCs w:val="24"/>
          <w:lang w:val="en-US" w:eastAsia="ja-JP"/>
        </w:rPr>
      </w:pPr>
      <w:r w:rsidRPr="0001445F">
        <w:rPr>
          <w:szCs w:val="24"/>
          <w:lang w:val="en-US" w:eastAsia="ja-JP"/>
        </w:rPr>
        <w:t xml:space="preserve">Transference Focused Psychotherapy (TFP) </w:t>
      </w:r>
      <w:r w:rsidR="00B67AEA" w:rsidRPr="0001445F">
        <w:rPr>
          <w:szCs w:val="24"/>
          <w:lang w:val="en-US" w:eastAsia="ja-JP"/>
        </w:rPr>
        <w:t xml:space="preserve"> </w:t>
      </w:r>
    </w:p>
    <w:p w14:paraId="0EB133A2" w14:textId="014DC91E" w:rsidR="0099620A" w:rsidRPr="0001445F" w:rsidRDefault="00C65BFE" w:rsidP="00E2253E">
      <w:pPr>
        <w:pStyle w:val="ListParagraph"/>
        <w:widowControl w:val="0"/>
        <w:numPr>
          <w:ilvl w:val="1"/>
          <w:numId w:val="2"/>
        </w:numPr>
        <w:autoSpaceDE w:val="0"/>
        <w:autoSpaceDN w:val="0"/>
        <w:adjustRightInd w:val="0"/>
        <w:rPr>
          <w:szCs w:val="24"/>
          <w:lang w:val="en-US" w:eastAsia="ja-JP"/>
        </w:rPr>
      </w:pPr>
      <w:proofErr w:type="spellStart"/>
      <w:r>
        <w:rPr>
          <w:szCs w:val="24"/>
          <w:lang w:val="en-US" w:eastAsia="ja-JP"/>
        </w:rPr>
        <w:t>Mentaliz</w:t>
      </w:r>
      <w:r w:rsidR="00F460BD" w:rsidRPr="0001445F">
        <w:rPr>
          <w:szCs w:val="24"/>
          <w:lang w:val="en-US" w:eastAsia="ja-JP"/>
        </w:rPr>
        <w:t>ation</w:t>
      </w:r>
      <w:proofErr w:type="spellEnd"/>
      <w:r w:rsidR="00F460BD" w:rsidRPr="0001445F">
        <w:rPr>
          <w:szCs w:val="24"/>
          <w:lang w:val="en-US" w:eastAsia="ja-JP"/>
        </w:rPr>
        <w:t xml:space="preserve"> Based Therapy</w:t>
      </w:r>
      <w:r w:rsidR="00F004D3" w:rsidRPr="0001445F">
        <w:rPr>
          <w:szCs w:val="24"/>
          <w:lang w:val="en-US" w:eastAsia="ja-JP"/>
        </w:rPr>
        <w:t xml:space="preserve"> </w:t>
      </w:r>
      <w:r w:rsidR="00F460BD" w:rsidRPr="0001445F">
        <w:rPr>
          <w:szCs w:val="24"/>
          <w:lang w:val="en-US" w:eastAsia="ja-JP"/>
        </w:rPr>
        <w:t>(MBT</w:t>
      </w:r>
      <w:r w:rsidR="00F004D3" w:rsidRPr="0001445F">
        <w:rPr>
          <w:szCs w:val="24"/>
          <w:lang w:val="en-US" w:eastAsia="ja-JP"/>
        </w:rPr>
        <w:t xml:space="preserve">) </w:t>
      </w:r>
    </w:p>
    <w:p w14:paraId="3F64E0E8" w14:textId="0ED407DF" w:rsidR="00E2253E" w:rsidRPr="0001445F" w:rsidRDefault="00F460BD" w:rsidP="00E2253E">
      <w:pPr>
        <w:pStyle w:val="ListParagraph"/>
        <w:widowControl w:val="0"/>
        <w:numPr>
          <w:ilvl w:val="1"/>
          <w:numId w:val="2"/>
        </w:numPr>
        <w:autoSpaceDE w:val="0"/>
        <w:autoSpaceDN w:val="0"/>
        <w:adjustRightInd w:val="0"/>
        <w:rPr>
          <w:szCs w:val="24"/>
          <w:lang w:val="en-US" w:eastAsia="ja-JP"/>
        </w:rPr>
      </w:pPr>
      <w:r w:rsidRPr="0001445F">
        <w:rPr>
          <w:szCs w:val="24"/>
          <w:lang w:val="en-US" w:eastAsia="ja-JP"/>
        </w:rPr>
        <w:t>Deconstruc</w:t>
      </w:r>
      <w:r w:rsidR="00F004D3" w:rsidRPr="0001445F">
        <w:rPr>
          <w:szCs w:val="24"/>
          <w:lang w:val="en-US" w:eastAsia="ja-JP"/>
        </w:rPr>
        <w:t>tive Dynamic Psychotherapy (DDP)</w:t>
      </w:r>
      <w:r w:rsidRPr="0001445F">
        <w:rPr>
          <w:szCs w:val="24"/>
          <w:lang w:val="en-US" w:eastAsia="ja-JP"/>
        </w:rPr>
        <w:t xml:space="preserve"> </w:t>
      </w:r>
      <w:r w:rsidR="00E2253E" w:rsidRPr="0001445F">
        <w:rPr>
          <w:szCs w:val="24"/>
          <w:lang w:val="en-US" w:eastAsia="ja-JP"/>
        </w:rPr>
        <w:t xml:space="preserve">and </w:t>
      </w:r>
    </w:p>
    <w:p w14:paraId="2662FE35" w14:textId="38CB1FA9" w:rsidR="00E2253E" w:rsidRPr="0001445F" w:rsidRDefault="00E2253E" w:rsidP="00E2253E">
      <w:pPr>
        <w:pStyle w:val="ListParagraph"/>
        <w:widowControl w:val="0"/>
        <w:numPr>
          <w:ilvl w:val="1"/>
          <w:numId w:val="2"/>
        </w:numPr>
        <w:autoSpaceDE w:val="0"/>
        <w:autoSpaceDN w:val="0"/>
        <w:adjustRightInd w:val="0"/>
        <w:rPr>
          <w:szCs w:val="24"/>
          <w:lang w:val="en-US" w:eastAsia="ja-JP"/>
        </w:rPr>
      </w:pPr>
      <w:r w:rsidRPr="0001445F">
        <w:rPr>
          <w:szCs w:val="24"/>
          <w:lang w:val="en-US" w:eastAsia="ja-JP"/>
        </w:rPr>
        <w:t xml:space="preserve">The Conversational Model (CM)  </w:t>
      </w:r>
    </w:p>
    <w:p w14:paraId="3F168333" w14:textId="08B86E10" w:rsidR="00F004D3" w:rsidRPr="0001445F" w:rsidRDefault="00F004D3" w:rsidP="00E2253E">
      <w:pPr>
        <w:pStyle w:val="ListParagraph"/>
        <w:widowControl w:val="0"/>
        <w:autoSpaceDE w:val="0"/>
        <w:autoSpaceDN w:val="0"/>
        <w:adjustRightInd w:val="0"/>
        <w:rPr>
          <w:szCs w:val="24"/>
          <w:lang w:val="en-US" w:eastAsia="ja-JP"/>
        </w:rPr>
      </w:pPr>
    </w:p>
    <w:p w14:paraId="62877317" w14:textId="3DCD80E4" w:rsidR="005F6FD2" w:rsidRPr="0001445F" w:rsidRDefault="00F460BD" w:rsidP="00D66B8E">
      <w:pPr>
        <w:rPr>
          <w:szCs w:val="24"/>
          <w:lang w:val="en-US" w:eastAsia="ja-JP"/>
        </w:rPr>
      </w:pPr>
      <w:commentRangeStart w:id="1"/>
      <w:r w:rsidRPr="0001445F">
        <w:rPr>
          <w:szCs w:val="24"/>
          <w:lang w:val="en-US" w:eastAsia="ja-JP"/>
        </w:rPr>
        <w:t xml:space="preserve">The </w:t>
      </w:r>
      <w:r w:rsidR="00E2253E" w:rsidRPr="0001445F">
        <w:rPr>
          <w:szCs w:val="24"/>
          <w:lang w:val="en-US" w:eastAsia="ja-JP"/>
        </w:rPr>
        <w:t>first</w:t>
      </w:r>
      <w:r w:rsidRPr="0001445F">
        <w:rPr>
          <w:szCs w:val="24"/>
          <w:lang w:val="en-US" w:eastAsia="ja-JP"/>
        </w:rPr>
        <w:t xml:space="preserve"> three have </w:t>
      </w:r>
      <w:r w:rsidR="00FD4278" w:rsidRPr="0001445F">
        <w:rPr>
          <w:szCs w:val="24"/>
          <w:lang w:val="en-US" w:eastAsia="ja-JP"/>
        </w:rPr>
        <w:t>demonstrated efficacy</w:t>
      </w:r>
      <w:r w:rsidRPr="0001445F">
        <w:rPr>
          <w:szCs w:val="24"/>
          <w:lang w:val="en-US" w:eastAsia="ja-JP"/>
        </w:rPr>
        <w:t xml:space="preserve"> in</w:t>
      </w:r>
      <w:r w:rsidR="00F004D3" w:rsidRPr="0001445F">
        <w:rPr>
          <w:szCs w:val="24"/>
          <w:lang w:val="en-US" w:eastAsia="ja-JP"/>
        </w:rPr>
        <w:t xml:space="preserve"> </w:t>
      </w:r>
      <w:r w:rsidRPr="0001445F">
        <w:rPr>
          <w:szCs w:val="24"/>
          <w:lang w:val="en-US" w:eastAsia="ja-JP"/>
        </w:rPr>
        <w:t>RCTs</w:t>
      </w:r>
      <w:r w:rsidR="00F004D3" w:rsidRPr="0001445F">
        <w:rPr>
          <w:szCs w:val="24"/>
          <w:lang w:val="en-US" w:eastAsia="ja-JP"/>
        </w:rPr>
        <w:t xml:space="preserve"> </w:t>
      </w:r>
      <w:r w:rsidR="00325437" w:rsidRPr="0001445F">
        <w:rPr>
          <w:szCs w:val="24"/>
          <w:lang w:val="en-US" w:eastAsia="ja-JP"/>
        </w:rPr>
        <w:t>while</w:t>
      </w:r>
      <w:r w:rsidR="00F004D3" w:rsidRPr="0001445F">
        <w:rPr>
          <w:szCs w:val="24"/>
          <w:lang w:val="en-US" w:eastAsia="ja-JP"/>
        </w:rPr>
        <w:t xml:space="preserve"> CM’s </w:t>
      </w:r>
      <w:r w:rsidR="00DF49A5" w:rsidRPr="0001445F">
        <w:rPr>
          <w:szCs w:val="24"/>
          <w:lang w:val="en-US" w:eastAsia="ja-JP"/>
        </w:rPr>
        <w:t xml:space="preserve">efficacy </w:t>
      </w:r>
      <w:r w:rsidR="00325437" w:rsidRPr="0001445F">
        <w:rPr>
          <w:szCs w:val="24"/>
          <w:lang w:val="en-US" w:eastAsia="ja-JP"/>
        </w:rPr>
        <w:t xml:space="preserve">has been </w:t>
      </w:r>
      <w:r w:rsidR="007C3F18" w:rsidRPr="0001445F">
        <w:rPr>
          <w:szCs w:val="24"/>
          <w:lang w:val="en-US" w:eastAsia="ja-JP"/>
        </w:rPr>
        <w:t>demonstrated</w:t>
      </w:r>
      <w:r w:rsidR="00F004D3" w:rsidRPr="0001445F">
        <w:rPr>
          <w:szCs w:val="24"/>
          <w:lang w:val="en-US" w:eastAsia="ja-JP"/>
        </w:rPr>
        <w:t xml:space="preserve"> </w:t>
      </w:r>
      <w:r w:rsidR="00DF49A5" w:rsidRPr="0001445F">
        <w:rPr>
          <w:szCs w:val="24"/>
          <w:lang w:val="en-US" w:eastAsia="ja-JP"/>
        </w:rPr>
        <w:t xml:space="preserve">when compared with a </w:t>
      </w:r>
      <w:r w:rsidR="007C3F18" w:rsidRPr="0001445F">
        <w:rPr>
          <w:szCs w:val="24"/>
          <w:lang w:val="en-US" w:eastAsia="ja-JP"/>
        </w:rPr>
        <w:t>treatment as usual</w:t>
      </w:r>
      <w:r w:rsidR="00DF49A5" w:rsidRPr="0001445F">
        <w:rPr>
          <w:szCs w:val="24"/>
          <w:lang w:val="en-US" w:eastAsia="ja-JP"/>
        </w:rPr>
        <w:t xml:space="preserve"> </w:t>
      </w:r>
      <w:r w:rsidR="00B0738E" w:rsidRPr="0001445F">
        <w:rPr>
          <w:szCs w:val="24"/>
          <w:lang w:val="en-US" w:eastAsia="ja-JP"/>
        </w:rPr>
        <w:t xml:space="preserve">(TAU) </w:t>
      </w:r>
      <w:r w:rsidR="00DF49A5" w:rsidRPr="0001445F">
        <w:rPr>
          <w:szCs w:val="24"/>
          <w:lang w:val="en-US" w:eastAsia="ja-JP"/>
        </w:rPr>
        <w:t>waitlist.</w:t>
      </w:r>
      <w:r w:rsidR="00F004D3" w:rsidRPr="0001445F">
        <w:rPr>
          <w:szCs w:val="24"/>
          <w:lang w:val="en-US" w:eastAsia="ja-JP"/>
        </w:rPr>
        <w:t xml:space="preserve"> </w:t>
      </w:r>
      <w:commentRangeEnd w:id="1"/>
      <w:r w:rsidR="003A1A5F" w:rsidRPr="0001445F">
        <w:rPr>
          <w:rStyle w:val="CommentReference"/>
          <w:sz w:val="24"/>
          <w:szCs w:val="24"/>
        </w:rPr>
        <w:commentReference w:id="1"/>
      </w:r>
      <w:r w:rsidR="00642EE3" w:rsidRPr="0001445F">
        <w:rPr>
          <w:szCs w:val="24"/>
          <w:lang w:val="en-US" w:eastAsia="ja-JP"/>
        </w:rPr>
        <w:t xml:space="preserve">A current RCT of CM therapy versus DBT is underway </w:t>
      </w:r>
      <w:r w:rsidR="00D66B8E" w:rsidRPr="0001445F">
        <w:rPr>
          <w:szCs w:val="24"/>
          <w:lang w:val="en-US" w:eastAsia="ja-JP"/>
        </w:rPr>
        <w:t xml:space="preserve">in the Hunter area </w:t>
      </w:r>
      <w:commentRangeStart w:id="2"/>
      <w:r w:rsidR="00D66B8E" w:rsidRPr="0001445F">
        <w:rPr>
          <w:szCs w:val="24"/>
          <w:lang w:val="en-US" w:eastAsia="ja-JP"/>
        </w:rPr>
        <w:t>(</w:t>
      </w:r>
      <w:r w:rsidR="00D66B8E" w:rsidRPr="0001445F">
        <w:rPr>
          <w:rFonts w:eastAsia="Times New Roman"/>
          <w:szCs w:val="24"/>
          <w:lang w:eastAsia="en-AU"/>
        </w:rPr>
        <w:t xml:space="preserve">Trial ID </w:t>
      </w:r>
      <w:r w:rsidR="00D66B8E" w:rsidRPr="0001445F">
        <w:rPr>
          <w:rFonts w:eastAsia="Times New Roman"/>
          <w:szCs w:val="24"/>
          <w:lang w:eastAsia="en-AU"/>
        </w:rPr>
        <w:lastRenderedPageBreak/>
        <w:t xml:space="preserve">ACTRN12612001187831). </w:t>
      </w:r>
      <w:commentRangeEnd w:id="2"/>
      <w:r w:rsidR="00D66B8E" w:rsidRPr="0001445F">
        <w:rPr>
          <w:rStyle w:val="CommentReference"/>
          <w:sz w:val="24"/>
          <w:szCs w:val="24"/>
        </w:rPr>
        <w:commentReference w:id="2"/>
      </w:r>
      <w:r w:rsidR="00AD1C66" w:rsidRPr="0001445F">
        <w:rPr>
          <w:szCs w:val="24"/>
          <w:lang w:val="en-US" w:eastAsia="ja-JP"/>
        </w:rPr>
        <w:t>TFP,</w:t>
      </w:r>
      <w:r w:rsidR="00EB775D" w:rsidRPr="0001445F">
        <w:rPr>
          <w:szCs w:val="24"/>
          <w:lang w:val="en-US" w:eastAsia="ja-JP"/>
        </w:rPr>
        <w:t xml:space="preserve"> a modification of</w:t>
      </w:r>
      <w:r w:rsidR="00AD1C66" w:rsidRPr="0001445F">
        <w:rPr>
          <w:szCs w:val="24"/>
          <w:lang w:val="en-US" w:eastAsia="ja-JP"/>
        </w:rPr>
        <w:t xml:space="preserve"> </w:t>
      </w:r>
      <w:r w:rsidR="00DF49A5" w:rsidRPr="0001445F">
        <w:rPr>
          <w:szCs w:val="24"/>
          <w:lang w:val="en-US" w:eastAsia="ja-JP"/>
        </w:rPr>
        <w:t xml:space="preserve">object relations based </w:t>
      </w:r>
      <w:r w:rsidR="00EB775D" w:rsidRPr="0001445F">
        <w:rPr>
          <w:szCs w:val="24"/>
          <w:lang w:val="en-US" w:eastAsia="ja-JP"/>
        </w:rPr>
        <w:t>psychodynamic therapy</w:t>
      </w:r>
      <w:r w:rsidR="00AD1C66" w:rsidRPr="0001445F">
        <w:rPr>
          <w:szCs w:val="24"/>
          <w:lang w:val="en-US" w:eastAsia="ja-JP"/>
        </w:rPr>
        <w:t xml:space="preserve"> has </w:t>
      </w:r>
      <w:r w:rsidR="00EB775D" w:rsidRPr="0001445F">
        <w:rPr>
          <w:szCs w:val="24"/>
          <w:lang w:val="en-US" w:eastAsia="ja-JP"/>
        </w:rPr>
        <w:t xml:space="preserve">accumulating evidence for effectiveness and efficacy. </w:t>
      </w:r>
      <w:r w:rsidR="00F5048F" w:rsidRPr="0001445F">
        <w:rPr>
          <w:szCs w:val="24"/>
          <w:lang w:val="en-US" w:eastAsia="ja-JP"/>
        </w:rPr>
        <w:t>TFP</w:t>
      </w:r>
      <w:r w:rsidR="00EB775D" w:rsidRPr="0001445F">
        <w:rPr>
          <w:szCs w:val="24"/>
          <w:lang w:val="en-US" w:eastAsia="ja-JP"/>
        </w:rPr>
        <w:t xml:space="preserve"> effect sizes </w:t>
      </w:r>
      <w:r w:rsidR="00CA2E89" w:rsidRPr="0001445F">
        <w:rPr>
          <w:szCs w:val="24"/>
          <w:lang w:val="en-US" w:eastAsia="ja-JP"/>
        </w:rPr>
        <w:t>are</w:t>
      </w:r>
      <w:r w:rsidR="00EB775D" w:rsidRPr="0001445F">
        <w:rPr>
          <w:szCs w:val="24"/>
          <w:lang w:val="en-US" w:eastAsia="ja-JP"/>
        </w:rPr>
        <w:t xml:space="preserve"> large and equal to those</w:t>
      </w:r>
      <w:r w:rsidR="00AD1C66" w:rsidRPr="0001445F">
        <w:rPr>
          <w:szCs w:val="24"/>
          <w:lang w:val="en-US" w:eastAsia="ja-JP"/>
        </w:rPr>
        <w:t xml:space="preserve"> </w:t>
      </w:r>
      <w:r w:rsidR="00EB775D" w:rsidRPr="0001445F">
        <w:rPr>
          <w:szCs w:val="24"/>
          <w:lang w:val="en-US" w:eastAsia="ja-JP"/>
        </w:rPr>
        <w:t>demonstrated by other BPD treatments</w:t>
      </w:r>
      <w:r w:rsidR="00AD1C66" w:rsidRPr="0001445F">
        <w:rPr>
          <w:szCs w:val="24"/>
          <w:lang w:val="en-US" w:eastAsia="ja-JP"/>
        </w:rPr>
        <w:t xml:space="preserve">. </w:t>
      </w:r>
      <w:r w:rsidR="00CA2E89" w:rsidRPr="0001445F">
        <w:rPr>
          <w:szCs w:val="24"/>
          <w:lang w:val="en-US" w:eastAsia="ja-JP"/>
        </w:rPr>
        <w:t xml:space="preserve">Further </w:t>
      </w:r>
      <w:r w:rsidR="00E2253E" w:rsidRPr="0001445F">
        <w:rPr>
          <w:szCs w:val="24"/>
          <w:lang w:val="en-US" w:eastAsia="ja-JP"/>
        </w:rPr>
        <w:t>TFP</w:t>
      </w:r>
      <w:r w:rsidR="005F6FD2" w:rsidRPr="0001445F">
        <w:rPr>
          <w:szCs w:val="24"/>
          <w:lang w:val="en-US" w:eastAsia="ja-JP"/>
        </w:rPr>
        <w:t xml:space="preserve"> im</w:t>
      </w:r>
      <w:r w:rsidR="00CA2E89" w:rsidRPr="0001445F">
        <w:rPr>
          <w:szCs w:val="24"/>
          <w:lang w:val="en-US" w:eastAsia="ja-JP"/>
        </w:rPr>
        <w:t>proves</w:t>
      </w:r>
      <w:r w:rsidR="00E2253E" w:rsidRPr="0001445F">
        <w:rPr>
          <w:szCs w:val="24"/>
          <w:lang w:val="en-US" w:eastAsia="ja-JP"/>
        </w:rPr>
        <w:t xml:space="preserve"> reflective function and a</w:t>
      </w:r>
      <w:r w:rsidR="005F6FD2" w:rsidRPr="0001445F">
        <w:rPr>
          <w:szCs w:val="24"/>
          <w:lang w:val="en-US" w:eastAsia="ja-JP"/>
        </w:rPr>
        <w:t>ttachment security, underlying psychological processes that mediate</w:t>
      </w:r>
      <w:r w:rsidR="004314F3" w:rsidRPr="0001445F">
        <w:rPr>
          <w:szCs w:val="24"/>
          <w:lang w:val="en-US" w:eastAsia="ja-JP"/>
        </w:rPr>
        <w:t xml:space="preserve"> lasting and</w:t>
      </w:r>
      <w:r w:rsidR="005F6FD2" w:rsidRPr="0001445F">
        <w:rPr>
          <w:szCs w:val="24"/>
          <w:lang w:val="en-US" w:eastAsia="ja-JP"/>
        </w:rPr>
        <w:t xml:space="preserve"> </w:t>
      </w:r>
      <w:r w:rsidR="00E2253E" w:rsidRPr="0001445F">
        <w:rPr>
          <w:szCs w:val="24"/>
          <w:lang w:val="en-US" w:eastAsia="ja-JP"/>
        </w:rPr>
        <w:t xml:space="preserve">ongoing </w:t>
      </w:r>
      <w:r w:rsidR="00D74D20" w:rsidRPr="0001445F">
        <w:rPr>
          <w:szCs w:val="24"/>
          <w:lang w:val="en-US" w:eastAsia="ja-JP"/>
        </w:rPr>
        <w:t>positive</w:t>
      </w:r>
      <w:r w:rsidR="00E2253E" w:rsidRPr="0001445F">
        <w:rPr>
          <w:szCs w:val="24"/>
          <w:lang w:val="en-US" w:eastAsia="ja-JP"/>
        </w:rPr>
        <w:t xml:space="preserve"> adjustment</w:t>
      </w:r>
      <w:r w:rsidR="005F6FD2" w:rsidRPr="0001445F">
        <w:rPr>
          <w:szCs w:val="24"/>
          <w:lang w:val="en-US" w:eastAsia="ja-JP"/>
        </w:rPr>
        <w:t>.</w:t>
      </w:r>
      <w:r w:rsidR="00E2253E" w:rsidRPr="0001445F">
        <w:rPr>
          <w:szCs w:val="24"/>
          <w:lang w:val="en-US" w:eastAsia="ja-JP"/>
        </w:rPr>
        <w:t xml:space="preserve"> CM’s</w:t>
      </w:r>
      <w:r w:rsidR="00FD4278" w:rsidRPr="0001445F">
        <w:rPr>
          <w:szCs w:val="24"/>
          <w:lang w:val="en-US" w:eastAsia="ja-JP"/>
        </w:rPr>
        <w:t xml:space="preserve"> results demonstrate</w:t>
      </w:r>
      <w:r w:rsidR="00E2253E" w:rsidRPr="0001445F">
        <w:rPr>
          <w:szCs w:val="24"/>
          <w:lang w:val="en-US" w:eastAsia="ja-JP"/>
        </w:rPr>
        <w:t xml:space="preserve"> strong </w:t>
      </w:r>
      <w:r w:rsidR="00FD4278" w:rsidRPr="0001445F">
        <w:rPr>
          <w:szCs w:val="24"/>
          <w:lang w:val="en-US" w:eastAsia="ja-JP"/>
        </w:rPr>
        <w:t xml:space="preserve">real world </w:t>
      </w:r>
      <w:r w:rsidR="00E2253E" w:rsidRPr="0001445F">
        <w:rPr>
          <w:szCs w:val="24"/>
          <w:lang w:val="en-US" w:eastAsia="ja-JP"/>
        </w:rPr>
        <w:t>val</w:t>
      </w:r>
      <w:r w:rsidR="00FD4278" w:rsidRPr="0001445F">
        <w:rPr>
          <w:szCs w:val="24"/>
          <w:lang w:val="en-US" w:eastAsia="ja-JP"/>
        </w:rPr>
        <w:t>idity,</w:t>
      </w:r>
      <w:r w:rsidR="00E2253E" w:rsidRPr="0001445F">
        <w:rPr>
          <w:szCs w:val="24"/>
          <w:lang w:val="en-US" w:eastAsia="ja-JP"/>
        </w:rPr>
        <w:t xml:space="preserve"> importantly maintained at five-year follow-up</w:t>
      </w:r>
      <w:r w:rsidR="00CA2E89" w:rsidRPr="0001445F">
        <w:rPr>
          <w:szCs w:val="24"/>
          <w:lang w:val="en-US" w:eastAsia="ja-JP"/>
        </w:rPr>
        <w:t>.</w:t>
      </w:r>
    </w:p>
    <w:p w14:paraId="01573750" w14:textId="77777777" w:rsidR="00AD1C66" w:rsidRPr="0001445F" w:rsidRDefault="00AD1C66" w:rsidP="00EB775D">
      <w:pPr>
        <w:widowControl w:val="0"/>
        <w:autoSpaceDE w:val="0"/>
        <w:autoSpaceDN w:val="0"/>
        <w:adjustRightInd w:val="0"/>
        <w:rPr>
          <w:szCs w:val="24"/>
          <w:lang w:val="en-US" w:eastAsia="ja-JP"/>
        </w:rPr>
      </w:pPr>
    </w:p>
    <w:p w14:paraId="09F1B881" w14:textId="77777777" w:rsidR="00AD1C66" w:rsidRPr="0001445F" w:rsidRDefault="00AD1C66" w:rsidP="00AD1C66">
      <w:pPr>
        <w:widowControl w:val="0"/>
        <w:autoSpaceDE w:val="0"/>
        <w:autoSpaceDN w:val="0"/>
        <w:adjustRightInd w:val="0"/>
        <w:rPr>
          <w:szCs w:val="24"/>
          <w:lang w:val="en-US" w:eastAsia="ja-JP"/>
        </w:rPr>
      </w:pPr>
    </w:p>
    <w:p w14:paraId="193FE86F" w14:textId="77777777" w:rsidR="005F6FD2" w:rsidRPr="0001445F" w:rsidRDefault="008E124E" w:rsidP="00CA2E89">
      <w:pPr>
        <w:pStyle w:val="ListParagraph"/>
        <w:widowControl w:val="0"/>
        <w:numPr>
          <w:ilvl w:val="0"/>
          <w:numId w:val="12"/>
        </w:numPr>
        <w:autoSpaceDE w:val="0"/>
        <w:autoSpaceDN w:val="0"/>
        <w:adjustRightInd w:val="0"/>
        <w:rPr>
          <w:szCs w:val="24"/>
          <w:lang w:val="en-US" w:eastAsia="ja-JP"/>
        </w:rPr>
      </w:pPr>
      <w:r w:rsidRPr="0001445F">
        <w:rPr>
          <w:b/>
          <w:szCs w:val="24"/>
          <w:lang w:val="en-US" w:eastAsia="ja-JP"/>
        </w:rPr>
        <w:t>DEPRESSION</w:t>
      </w:r>
      <w:r w:rsidRPr="0001445F">
        <w:rPr>
          <w:szCs w:val="24"/>
          <w:lang w:val="en-US" w:eastAsia="ja-JP"/>
        </w:rPr>
        <w:t>:</w:t>
      </w:r>
      <w:r w:rsidR="00613659" w:rsidRPr="0001445F">
        <w:rPr>
          <w:szCs w:val="24"/>
          <w:lang w:val="en-US" w:eastAsia="ja-JP"/>
        </w:rPr>
        <w:t xml:space="preserve"> </w:t>
      </w:r>
    </w:p>
    <w:p w14:paraId="02F7F2E1" w14:textId="38151BF4" w:rsidR="00613659" w:rsidRPr="0001445F" w:rsidRDefault="00613659" w:rsidP="00660EB0">
      <w:pPr>
        <w:widowControl w:val="0"/>
        <w:autoSpaceDE w:val="0"/>
        <w:autoSpaceDN w:val="0"/>
        <w:adjustRightInd w:val="0"/>
        <w:rPr>
          <w:szCs w:val="24"/>
          <w:lang w:val="en-US" w:eastAsia="ja-JP"/>
        </w:rPr>
      </w:pPr>
      <w:r w:rsidRPr="0001445F">
        <w:rPr>
          <w:szCs w:val="24"/>
          <w:lang w:val="en-US" w:eastAsia="ja-JP"/>
        </w:rPr>
        <w:t>R</w:t>
      </w:r>
      <w:r w:rsidR="008E124E" w:rsidRPr="0001445F">
        <w:rPr>
          <w:szCs w:val="24"/>
          <w:lang w:val="en-US" w:eastAsia="ja-JP"/>
        </w:rPr>
        <w:t>ecent</w:t>
      </w:r>
      <w:r w:rsidR="00536179" w:rsidRPr="0001445F">
        <w:rPr>
          <w:szCs w:val="24"/>
          <w:lang w:val="en-US" w:eastAsia="ja-JP"/>
        </w:rPr>
        <w:t xml:space="preserve"> </w:t>
      </w:r>
      <w:r w:rsidR="008E124E" w:rsidRPr="0001445F">
        <w:rPr>
          <w:szCs w:val="24"/>
          <w:lang w:val="en-US" w:eastAsia="ja-JP"/>
        </w:rPr>
        <w:t xml:space="preserve">studies have shown that psychodynamic treatment </w:t>
      </w:r>
      <w:r w:rsidR="00B0738E" w:rsidRPr="0001445F">
        <w:rPr>
          <w:szCs w:val="24"/>
          <w:lang w:val="en-US" w:eastAsia="ja-JP"/>
        </w:rPr>
        <w:t xml:space="preserve">of depression </w:t>
      </w:r>
      <w:r w:rsidR="008E124E" w:rsidRPr="0001445F">
        <w:rPr>
          <w:szCs w:val="24"/>
          <w:lang w:val="en-US" w:eastAsia="ja-JP"/>
        </w:rPr>
        <w:t>is as effective as other modalities (</w:t>
      </w:r>
      <w:r w:rsidR="00CA2E89" w:rsidRPr="0001445F">
        <w:rPr>
          <w:szCs w:val="24"/>
          <w:lang w:val="en-US" w:eastAsia="ja-JP"/>
        </w:rPr>
        <w:t>5,11)</w:t>
      </w:r>
      <w:r w:rsidR="004314F3" w:rsidRPr="0001445F">
        <w:rPr>
          <w:szCs w:val="24"/>
          <w:lang w:val="en-US" w:eastAsia="ja-JP"/>
        </w:rPr>
        <w:t>.</w:t>
      </w:r>
      <w:r w:rsidR="00F5048F" w:rsidRPr="0001445F">
        <w:rPr>
          <w:szCs w:val="24"/>
          <w:lang w:val="en-US" w:eastAsia="ja-JP"/>
        </w:rPr>
        <w:t xml:space="preserve"> </w:t>
      </w:r>
      <w:r w:rsidR="008E124E" w:rsidRPr="0001445F">
        <w:rPr>
          <w:szCs w:val="24"/>
          <w:lang w:val="en-US" w:eastAsia="ja-JP"/>
        </w:rPr>
        <w:br/>
        <w:t xml:space="preserve">In the largest RCT </w:t>
      </w:r>
      <w:r w:rsidR="00826FB3" w:rsidRPr="0001445F">
        <w:rPr>
          <w:szCs w:val="24"/>
          <w:lang w:val="en-US" w:eastAsia="ja-JP"/>
        </w:rPr>
        <w:t>of psychotherapy for</w:t>
      </w:r>
      <w:r w:rsidR="008E124E" w:rsidRPr="0001445F">
        <w:rPr>
          <w:szCs w:val="24"/>
          <w:lang w:val="en-US" w:eastAsia="ja-JP"/>
        </w:rPr>
        <w:t xml:space="preserve"> depression to</w:t>
      </w:r>
      <w:r w:rsidR="00F004D3" w:rsidRPr="0001445F">
        <w:rPr>
          <w:szCs w:val="24"/>
          <w:lang w:val="en-US" w:eastAsia="ja-JP"/>
        </w:rPr>
        <w:t xml:space="preserve"> </w:t>
      </w:r>
      <w:r w:rsidR="008E124E" w:rsidRPr="0001445F">
        <w:rPr>
          <w:szCs w:val="24"/>
          <w:lang w:val="en-US" w:eastAsia="ja-JP"/>
        </w:rPr>
        <w:t>date</w:t>
      </w:r>
      <w:r w:rsidR="00036E4E" w:rsidRPr="0001445F">
        <w:rPr>
          <w:szCs w:val="24"/>
          <w:lang w:val="en-US" w:eastAsia="ja-JP"/>
        </w:rPr>
        <w:t xml:space="preserve"> (12)</w:t>
      </w:r>
      <w:r w:rsidR="00826FB3" w:rsidRPr="0001445F">
        <w:rPr>
          <w:szCs w:val="24"/>
          <w:lang w:val="en-US" w:eastAsia="ja-JP"/>
        </w:rPr>
        <w:t>,</w:t>
      </w:r>
      <w:r w:rsidR="00B0738E" w:rsidRPr="0001445F">
        <w:rPr>
          <w:szCs w:val="24"/>
          <w:lang w:val="en-US" w:eastAsia="ja-JP"/>
        </w:rPr>
        <w:t xml:space="preserve"> </w:t>
      </w:r>
      <w:r w:rsidR="008E124E" w:rsidRPr="0001445F">
        <w:rPr>
          <w:szCs w:val="24"/>
          <w:lang w:val="en-US" w:eastAsia="ja-JP"/>
        </w:rPr>
        <w:t xml:space="preserve">patients randomized to either </w:t>
      </w:r>
      <w:r w:rsidR="00660EB0" w:rsidRPr="0001445F">
        <w:rPr>
          <w:szCs w:val="24"/>
          <w:lang w:val="en-US" w:eastAsia="ja-JP"/>
        </w:rPr>
        <w:t>short-</w:t>
      </w:r>
      <w:r w:rsidR="00536179" w:rsidRPr="0001445F">
        <w:rPr>
          <w:szCs w:val="24"/>
          <w:lang w:val="en-US" w:eastAsia="ja-JP"/>
        </w:rPr>
        <w:t xml:space="preserve">term </w:t>
      </w:r>
      <w:r w:rsidR="00B0738E" w:rsidRPr="0001445F">
        <w:rPr>
          <w:szCs w:val="24"/>
          <w:lang w:val="en-US" w:eastAsia="ja-JP"/>
        </w:rPr>
        <w:t>psychodynamic psychotherapy (</w:t>
      </w:r>
      <w:r w:rsidR="008E124E" w:rsidRPr="0001445F">
        <w:rPr>
          <w:szCs w:val="24"/>
          <w:lang w:val="en-US" w:eastAsia="ja-JP"/>
        </w:rPr>
        <w:t>STPP</w:t>
      </w:r>
      <w:r w:rsidR="00B0738E" w:rsidRPr="0001445F">
        <w:rPr>
          <w:szCs w:val="24"/>
          <w:lang w:val="en-US" w:eastAsia="ja-JP"/>
        </w:rPr>
        <w:t>)</w:t>
      </w:r>
      <w:r w:rsidR="008E124E" w:rsidRPr="0001445F">
        <w:rPr>
          <w:szCs w:val="24"/>
          <w:lang w:val="en-US" w:eastAsia="ja-JP"/>
        </w:rPr>
        <w:t xml:space="preserve"> </w:t>
      </w:r>
      <w:r w:rsidR="004314F3" w:rsidRPr="0001445F">
        <w:rPr>
          <w:szCs w:val="24"/>
          <w:lang w:val="en-US" w:eastAsia="ja-JP"/>
        </w:rPr>
        <w:t>or CBT</w:t>
      </w:r>
      <w:r w:rsidR="00B0738E" w:rsidRPr="0001445F">
        <w:rPr>
          <w:szCs w:val="24"/>
          <w:lang w:val="en-US" w:eastAsia="ja-JP"/>
        </w:rPr>
        <w:t xml:space="preserve"> found </w:t>
      </w:r>
      <w:r w:rsidR="008E124E" w:rsidRPr="0001445F">
        <w:rPr>
          <w:szCs w:val="24"/>
          <w:lang w:val="en-US" w:eastAsia="ja-JP"/>
        </w:rPr>
        <w:t>both</w:t>
      </w:r>
      <w:r w:rsidR="00B0738E" w:rsidRPr="0001445F">
        <w:rPr>
          <w:szCs w:val="24"/>
          <w:lang w:val="en-US" w:eastAsia="ja-JP"/>
        </w:rPr>
        <w:t xml:space="preserve"> </w:t>
      </w:r>
      <w:r w:rsidR="008E124E" w:rsidRPr="0001445F">
        <w:rPr>
          <w:szCs w:val="24"/>
          <w:lang w:val="en-US" w:eastAsia="ja-JP"/>
        </w:rPr>
        <w:t>treatments equally effective</w:t>
      </w:r>
      <w:r w:rsidR="00D74D20" w:rsidRPr="0001445F">
        <w:rPr>
          <w:szCs w:val="24"/>
          <w:lang w:val="en-US" w:eastAsia="ja-JP"/>
        </w:rPr>
        <w:t>.</w:t>
      </w:r>
      <w:r w:rsidR="008E124E" w:rsidRPr="0001445F">
        <w:rPr>
          <w:szCs w:val="24"/>
          <w:lang w:val="en-US" w:eastAsia="ja-JP"/>
        </w:rPr>
        <w:t xml:space="preserve"> </w:t>
      </w:r>
    </w:p>
    <w:p w14:paraId="7D2D5091" w14:textId="37822BC2" w:rsidR="00613659" w:rsidRPr="0001445F" w:rsidRDefault="00613659" w:rsidP="00660EB0">
      <w:pPr>
        <w:widowControl w:val="0"/>
        <w:autoSpaceDE w:val="0"/>
        <w:autoSpaceDN w:val="0"/>
        <w:adjustRightInd w:val="0"/>
        <w:rPr>
          <w:szCs w:val="24"/>
          <w:lang w:val="en-US" w:eastAsia="ja-JP"/>
        </w:rPr>
      </w:pPr>
      <w:r w:rsidRPr="0001445F">
        <w:rPr>
          <w:szCs w:val="24"/>
          <w:lang w:val="en-US" w:eastAsia="ja-JP"/>
        </w:rPr>
        <w:t>Effect sizes for psychodynamic psychotherapy are large (between</w:t>
      </w:r>
    </w:p>
    <w:p w14:paraId="4E78B8AC" w14:textId="77777777" w:rsidR="00613659" w:rsidRPr="0001445F" w:rsidRDefault="00613659" w:rsidP="00660EB0">
      <w:pPr>
        <w:widowControl w:val="0"/>
        <w:autoSpaceDE w:val="0"/>
        <w:autoSpaceDN w:val="0"/>
        <w:adjustRightInd w:val="0"/>
        <w:rPr>
          <w:szCs w:val="24"/>
          <w:lang w:val="en-US" w:eastAsia="ja-JP"/>
        </w:rPr>
      </w:pPr>
      <w:r w:rsidRPr="0001445F">
        <w:rPr>
          <w:szCs w:val="24"/>
          <w:lang w:val="en-US" w:eastAsia="ja-JP"/>
        </w:rPr>
        <w:t>0.90 and 2.80) with the average depressed patient treated in psychodynamic</w:t>
      </w:r>
    </w:p>
    <w:p w14:paraId="53AB1266" w14:textId="2BD3F68C" w:rsidR="00613659" w:rsidRPr="0001445F" w:rsidRDefault="00613659" w:rsidP="00660EB0">
      <w:pPr>
        <w:widowControl w:val="0"/>
        <w:autoSpaceDE w:val="0"/>
        <w:autoSpaceDN w:val="0"/>
        <w:adjustRightInd w:val="0"/>
        <w:rPr>
          <w:szCs w:val="24"/>
          <w:lang w:val="en-US" w:eastAsia="ja-JP"/>
        </w:rPr>
      </w:pPr>
      <w:r w:rsidRPr="0001445F">
        <w:rPr>
          <w:szCs w:val="24"/>
          <w:lang w:val="en-US" w:eastAsia="ja-JP"/>
        </w:rPr>
        <w:t>psychotherapy better off than 82% to 100% of depressed</w:t>
      </w:r>
      <w:r w:rsidR="00193C6E" w:rsidRPr="0001445F">
        <w:rPr>
          <w:szCs w:val="24"/>
          <w:lang w:val="en-US" w:eastAsia="ja-JP"/>
        </w:rPr>
        <w:t xml:space="preserve"> </w:t>
      </w:r>
      <w:r w:rsidRPr="0001445F">
        <w:rPr>
          <w:szCs w:val="24"/>
          <w:lang w:val="en-US" w:eastAsia="ja-JP"/>
        </w:rPr>
        <w:t xml:space="preserve">patients before therapy. </w:t>
      </w:r>
      <w:r w:rsidR="00826FB3" w:rsidRPr="0001445F">
        <w:rPr>
          <w:szCs w:val="24"/>
          <w:lang w:val="en-US" w:eastAsia="ja-JP"/>
        </w:rPr>
        <w:t>This compares with</w:t>
      </w:r>
      <w:r w:rsidRPr="0001445F">
        <w:rPr>
          <w:szCs w:val="24"/>
          <w:lang w:val="en-US" w:eastAsia="ja-JP"/>
        </w:rPr>
        <w:t xml:space="preserve"> </w:t>
      </w:r>
      <w:r w:rsidR="00826FB3" w:rsidRPr="0001445F">
        <w:rPr>
          <w:szCs w:val="24"/>
          <w:lang w:val="en-US" w:eastAsia="ja-JP"/>
        </w:rPr>
        <w:t xml:space="preserve">low </w:t>
      </w:r>
      <w:r w:rsidRPr="0001445F">
        <w:rPr>
          <w:szCs w:val="24"/>
          <w:lang w:val="en-US" w:eastAsia="ja-JP"/>
        </w:rPr>
        <w:t xml:space="preserve">effect sizes </w:t>
      </w:r>
      <w:r w:rsidR="00193C6E" w:rsidRPr="0001445F">
        <w:rPr>
          <w:szCs w:val="24"/>
          <w:lang w:val="en-US" w:eastAsia="ja-JP"/>
        </w:rPr>
        <w:t xml:space="preserve">(between 0.24 - 0.31) </w:t>
      </w:r>
      <w:r w:rsidRPr="0001445F">
        <w:rPr>
          <w:szCs w:val="24"/>
          <w:lang w:val="en-US" w:eastAsia="ja-JP"/>
        </w:rPr>
        <w:t>for</w:t>
      </w:r>
      <w:r w:rsidR="00193C6E" w:rsidRPr="0001445F">
        <w:rPr>
          <w:szCs w:val="24"/>
          <w:lang w:val="en-US" w:eastAsia="ja-JP"/>
        </w:rPr>
        <w:t xml:space="preserve"> </w:t>
      </w:r>
      <w:r w:rsidRPr="0001445F">
        <w:rPr>
          <w:szCs w:val="24"/>
          <w:lang w:val="en-US" w:eastAsia="ja-JP"/>
        </w:rPr>
        <w:t>antidepressant</w:t>
      </w:r>
      <w:r w:rsidR="00826FB3" w:rsidRPr="0001445F">
        <w:rPr>
          <w:szCs w:val="24"/>
          <w:lang w:val="en-US" w:eastAsia="ja-JP"/>
        </w:rPr>
        <w:t>s</w:t>
      </w:r>
      <w:r w:rsidRPr="0001445F">
        <w:rPr>
          <w:szCs w:val="24"/>
          <w:lang w:val="en-US" w:eastAsia="ja-JP"/>
        </w:rPr>
        <w:t xml:space="preserve"> </w:t>
      </w:r>
      <w:r w:rsidR="00193C6E" w:rsidRPr="0001445F">
        <w:rPr>
          <w:szCs w:val="24"/>
          <w:lang w:val="en-US" w:eastAsia="ja-JP"/>
        </w:rPr>
        <w:t>(13).</w:t>
      </w:r>
      <w:r w:rsidR="00D5044E" w:rsidRPr="0001445F">
        <w:rPr>
          <w:szCs w:val="24"/>
          <w:lang w:val="en-US" w:eastAsia="ja-JP"/>
        </w:rPr>
        <w:t xml:space="preserve"> Long-term </w:t>
      </w:r>
      <w:proofErr w:type="spellStart"/>
      <w:r w:rsidR="00D5044E" w:rsidRPr="0001445F">
        <w:rPr>
          <w:szCs w:val="24"/>
          <w:lang w:val="en-US" w:eastAsia="ja-JP"/>
        </w:rPr>
        <w:t>psychoanylaitc</w:t>
      </w:r>
      <w:proofErr w:type="spellEnd"/>
      <w:r w:rsidR="00D5044E" w:rsidRPr="0001445F">
        <w:rPr>
          <w:szCs w:val="24"/>
          <w:lang w:val="en-US" w:eastAsia="ja-JP"/>
        </w:rPr>
        <w:t xml:space="preserve"> psychotherapy (LTPP) for treatment resistant/treatment refractory depression has been shown to have effects that continue to improve outcome well beyond the end of the therapy (14)</w:t>
      </w:r>
    </w:p>
    <w:p w14:paraId="64EDA45A" w14:textId="77777777" w:rsidR="00613659" w:rsidRPr="0001445F" w:rsidRDefault="00613659" w:rsidP="008E124E">
      <w:pPr>
        <w:widowControl w:val="0"/>
        <w:autoSpaceDE w:val="0"/>
        <w:autoSpaceDN w:val="0"/>
        <w:adjustRightInd w:val="0"/>
        <w:rPr>
          <w:szCs w:val="24"/>
          <w:lang w:val="en-US" w:eastAsia="ja-JP"/>
        </w:rPr>
      </w:pPr>
    </w:p>
    <w:p w14:paraId="1CCE7BDC" w14:textId="252B1093" w:rsidR="00FC1621" w:rsidRPr="0001445F" w:rsidRDefault="00536179" w:rsidP="00193C6E">
      <w:pPr>
        <w:pStyle w:val="ListParagraph"/>
        <w:widowControl w:val="0"/>
        <w:numPr>
          <w:ilvl w:val="0"/>
          <w:numId w:val="12"/>
        </w:numPr>
        <w:autoSpaceDE w:val="0"/>
        <w:autoSpaceDN w:val="0"/>
        <w:adjustRightInd w:val="0"/>
        <w:rPr>
          <w:szCs w:val="24"/>
          <w:lang w:val="en-US" w:eastAsia="ja-JP"/>
        </w:rPr>
      </w:pPr>
      <w:r w:rsidRPr="0001445F">
        <w:rPr>
          <w:b/>
          <w:szCs w:val="24"/>
          <w:lang w:val="en-US" w:eastAsia="ja-JP"/>
        </w:rPr>
        <w:t xml:space="preserve">ANXIETY </w:t>
      </w:r>
    </w:p>
    <w:p w14:paraId="40CC2E87" w14:textId="14869E5E" w:rsidR="00FC1621" w:rsidRPr="0001445F" w:rsidRDefault="00703D67" w:rsidP="00660EB0">
      <w:pPr>
        <w:widowControl w:val="0"/>
        <w:autoSpaceDE w:val="0"/>
        <w:autoSpaceDN w:val="0"/>
        <w:adjustRightInd w:val="0"/>
        <w:rPr>
          <w:szCs w:val="24"/>
          <w:lang w:val="en-US" w:eastAsia="ja-JP"/>
        </w:rPr>
      </w:pPr>
      <w:r w:rsidRPr="0001445F">
        <w:rPr>
          <w:szCs w:val="24"/>
          <w:lang w:val="en-US" w:eastAsia="ja-JP"/>
        </w:rPr>
        <w:t xml:space="preserve">Overall, the evidence is positive for the effectiveness of PDT for a range of anxiety disorders (7). </w:t>
      </w:r>
      <w:r w:rsidR="00FC1621" w:rsidRPr="0001445F">
        <w:rPr>
          <w:szCs w:val="24"/>
          <w:lang w:val="en-US" w:eastAsia="ja-JP"/>
        </w:rPr>
        <w:t xml:space="preserve">Results show </w:t>
      </w:r>
      <w:r w:rsidR="00193C6E" w:rsidRPr="0001445F">
        <w:rPr>
          <w:szCs w:val="24"/>
          <w:lang w:val="en-US" w:eastAsia="ja-JP"/>
        </w:rPr>
        <w:t>PDT’s efficacy in a</w:t>
      </w:r>
      <w:r w:rsidR="00FC1621" w:rsidRPr="0001445F">
        <w:rPr>
          <w:szCs w:val="24"/>
          <w:lang w:val="en-US" w:eastAsia="ja-JP"/>
        </w:rPr>
        <w:t>nxiety disorders with similar effect sizes and</w:t>
      </w:r>
      <w:r w:rsidR="00660EB0" w:rsidRPr="0001445F">
        <w:rPr>
          <w:szCs w:val="24"/>
          <w:lang w:val="en-US" w:eastAsia="ja-JP"/>
        </w:rPr>
        <w:t>,</w:t>
      </w:r>
      <w:r w:rsidR="00FC1621" w:rsidRPr="0001445F">
        <w:rPr>
          <w:szCs w:val="24"/>
          <w:lang w:val="en-US" w:eastAsia="ja-JP"/>
        </w:rPr>
        <w:t xml:space="preserve"> </w:t>
      </w:r>
      <w:r w:rsidR="00325437" w:rsidRPr="0001445F">
        <w:rPr>
          <w:szCs w:val="24"/>
          <w:lang w:val="en-US" w:eastAsia="ja-JP"/>
        </w:rPr>
        <w:t>in some studies</w:t>
      </w:r>
      <w:r w:rsidR="00660EB0" w:rsidRPr="0001445F">
        <w:rPr>
          <w:szCs w:val="24"/>
          <w:lang w:val="en-US" w:eastAsia="ja-JP"/>
        </w:rPr>
        <w:t>,</w:t>
      </w:r>
      <w:r w:rsidR="00325437" w:rsidRPr="0001445F">
        <w:rPr>
          <w:szCs w:val="24"/>
          <w:lang w:val="en-US" w:eastAsia="ja-JP"/>
        </w:rPr>
        <w:t xml:space="preserve"> </w:t>
      </w:r>
      <w:r w:rsidR="00FC1621" w:rsidRPr="0001445F">
        <w:rPr>
          <w:szCs w:val="24"/>
          <w:lang w:val="en-US" w:eastAsia="ja-JP"/>
        </w:rPr>
        <w:t xml:space="preserve">a lower dropout rate than typical in CBT. </w:t>
      </w:r>
    </w:p>
    <w:p w14:paraId="7BB69BDC" w14:textId="7027F5B1" w:rsidR="00FC1621" w:rsidRPr="0001445F" w:rsidRDefault="003C7A92" w:rsidP="00753713">
      <w:pPr>
        <w:pStyle w:val="ListParagraph"/>
        <w:widowControl w:val="0"/>
        <w:numPr>
          <w:ilvl w:val="0"/>
          <w:numId w:val="11"/>
        </w:numPr>
        <w:autoSpaceDE w:val="0"/>
        <w:autoSpaceDN w:val="0"/>
        <w:adjustRightInd w:val="0"/>
        <w:rPr>
          <w:szCs w:val="24"/>
          <w:lang w:val="en-US" w:eastAsia="ja-JP"/>
        </w:rPr>
      </w:pPr>
      <w:r w:rsidRPr="0001445F">
        <w:rPr>
          <w:szCs w:val="24"/>
          <w:lang w:val="en-US" w:eastAsia="ja-JP"/>
        </w:rPr>
        <w:t>I</w:t>
      </w:r>
      <w:r w:rsidR="00FC1621" w:rsidRPr="0001445F">
        <w:rPr>
          <w:szCs w:val="24"/>
          <w:lang w:val="en-US" w:eastAsia="ja-JP"/>
        </w:rPr>
        <w:t>mportant</w:t>
      </w:r>
      <w:r w:rsidRPr="0001445F">
        <w:rPr>
          <w:szCs w:val="24"/>
          <w:lang w:val="en-US" w:eastAsia="ja-JP"/>
        </w:rPr>
        <w:t>ly</w:t>
      </w:r>
      <w:r w:rsidR="00193C6E" w:rsidRPr="0001445F">
        <w:rPr>
          <w:szCs w:val="24"/>
          <w:lang w:val="en-US" w:eastAsia="ja-JP"/>
        </w:rPr>
        <w:t xml:space="preserve"> a</w:t>
      </w:r>
      <w:r w:rsidR="00FC1621" w:rsidRPr="0001445F">
        <w:rPr>
          <w:szCs w:val="24"/>
          <w:lang w:val="en-US" w:eastAsia="ja-JP"/>
        </w:rPr>
        <w:t xml:space="preserve"> PDT for panic </w:t>
      </w:r>
      <w:r w:rsidR="00753713" w:rsidRPr="0001445F">
        <w:rPr>
          <w:szCs w:val="24"/>
          <w:lang w:val="en-US" w:eastAsia="ja-JP"/>
        </w:rPr>
        <w:t xml:space="preserve">that explores panic determinants, </w:t>
      </w:r>
      <w:r w:rsidR="004314F3" w:rsidRPr="0001445F">
        <w:rPr>
          <w:szCs w:val="24"/>
          <w:lang w:val="en-US" w:eastAsia="ja-JP"/>
        </w:rPr>
        <w:t>like</w:t>
      </w:r>
      <w:r w:rsidR="00753713" w:rsidRPr="0001445F">
        <w:rPr>
          <w:szCs w:val="24"/>
          <w:lang w:val="en-US" w:eastAsia="ja-JP"/>
        </w:rPr>
        <w:t xml:space="preserve"> unacknowledged anger and conflicts over autonomy and dependence </w:t>
      </w:r>
      <w:r w:rsidR="00D5044E" w:rsidRPr="0001445F">
        <w:rPr>
          <w:szCs w:val="24"/>
          <w:lang w:val="en-US" w:eastAsia="ja-JP"/>
        </w:rPr>
        <w:t>(15</w:t>
      </w:r>
      <w:r w:rsidR="00193C6E" w:rsidRPr="0001445F">
        <w:rPr>
          <w:szCs w:val="24"/>
          <w:lang w:val="en-US" w:eastAsia="ja-JP"/>
        </w:rPr>
        <w:t xml:space="preserve">) </w:t>
      </w:r>
      <w:r w:rsidR="00FC1621" w:rsidRPr="0001445F">
        <w:rPr>
          <w:szCs w:val="24"/>
          <w:lang w:val="en-US" w:eastAsia="ja-JP"/>
        </w:rPr>
        <w:t xml:space="preserve">is particularly useful with comorbid personality disorder, </w:t>
      </w:r>
      <w:r w:rsidR="00753713" w:rsidRPr="0001445F">
        <w:rPr>
          <w:szCs w:val="24"/>
          <w:lang w:val="en-US" w:eastAsia="ja-JP"/>
        </w:rPr>
        <w:t xml:space="preserve">since </w:t>
      </w:r>
      <w:r w:rsidR="00FC1621" w:rsidRPr="0001445F">
        <w:rPr>
          <w:szCs w:val="24"/>
          <w:lang w:val="en-US" w:eastAsia="ja-JP"/>
        </w:rPr>
        <w:t>reviews</w:t>
      </w:r>
      <w:r w:rsidR="002F618A" w:rsidRPr="0001445F">
        <w:rPr>
          <w:szCs w:val="24"/>
          <w:lang w:val="en-US" w:eastAsia="ja-JP"/>
        </w:rPr>
        <w:t xml:space="preserve"> </w:t>
      </w:r>
      <w:r w:rsidR="00FC1621" w:rsidRPr="0001445F">
        <w:rPr>
          <w:szCs w:val="24"/>
          <w:lang w:val="en-US" w:eastAsia="ja-JP"/>
        </w:rPr>
        <w:t xml:space="preserve">suggest that anxiety </w:t>
      </w:r>
      <w:r w:rsidR="004314F3" w:rsidRPr="0001445F">
        <w:rPr>
          <w:szCs w:val="24"/>
          <w:lang w:val="en-US" w:eastAsia="ja-JP"/>
        </w:rPr>
        <w:t>complicated by</w:t>
      </w:r>
      <w:r w:rsidR="00FC1621" w:rsidRPr="0001445F">
        <w:rPr>
          <w:szCs w:val="24"/>
          <w:lang w:val="en-US" w:eastAsia="ja-JP"/>
        </w:rPr>
        <w:t xml:space="preserve"> personality disorders </w:t>
      </w:r>
      <w:r w:rsidR="004314F3" w:rsidRPr="0001445F">
        <w:rPr>
          <w:szCs w:val="24"/>
          <w:lang w:val="en-US" w:eastAsia="ja-JP"/>
        </w:rPr>
        <w:t xml:space="preserve">shows less </w:t>
      </w:r>
      <w:r w:rsidRPr="0001445F">
        <w:rPr>
          <w:szCs w:val="24"/>
          <w:lang w:val="en-US" w:eastAsia="ja-JP"/>
        </w:rPr>
        <w:t>benefit</w:t>
      </w:r>
      <w:r w:rsidR="006B7FE1" w:rsidRPr="0001445F">
        <w:rPr>
          <w:szCs w:val="24"/>
          <w:lang w:val="en-US" w:eastAsia="ja-JP"/>
        </w:rPr>
        <w:t xml:space="preserve">s </w:t>
      </w:r>
      <w:r w:rsidR="00660EB0" w:rsidRPr="0001445F">
        <w:rPr>
          <w:szCs w:val="24"/>
          <w:lang w:val="en-US" w:eastAsia="ja-JP"/>
        </w:rPr>
        <w:t>with standard CBT</w:t>
      </w:r>
      <w:r w:rsidR="00714920" w:rsidRPr="0001445F">
        <w:rPr>
          <w:szCs w:val="24"/>
          <w:lang w:val="en-US" w:eastAsia="ja-JP"/>
        </w:rPr>
        <w:t xml:space="preserve"> </w:t>
      </w:r>
      <w:r w:rsidR="00D5044E" w:rsidRPr="0001445F">
        <w:rPr>
          <w:szCs w:val="24"/>
          <w:lang w:val="en-US" w:eastAsia="ja-JP"/>
        </w:rPr>
        <w:t>(16</w:t>
      </w:r>
      <w:r w:rsidR="006B7FE1" w:rsidRPr="0001445F">
        <w:rPr>
          <w:szCs w:val="24"/>
          <w:lang w:val="en-US" w:eastAsia="ja-JP"/>
        </w:rPr>
        <w:t>)</w:t>
      </w:r>
      <w:r w:rsidR="00753713" w:rsidRPr="0001445F">
        <w:rPr>
          <w:szCs w:val="24"/>
          <w:lang w:val="en-US" w:eastAsia="ja-JP"/>
        </w:rPr>
        <w:t>.</w:t>
      </w:r>
    </w:p>
    <w:p w14:paraId="0E82ABBF" w14:textId="16B428F4" w:rsidR="00FC1621" w:rsidRPr="0001445F" w:rsidRDefault="00FC1621" w:rsidP="00FC1621">
      <w:pPr>
        <w:pStyle w:val="ListParagraph"/>
        <w:widowControl w:val="0"/>
        <w:numPr>
          <w:ilvl w:val="0"/>
          <w:numId w:val="11"/>
        </w:numPr>
        <w:autoSpaceDE w:val="0"/>
        <w:autoSpaceDN w:val="0"/>
        <w:adjustRightInd w:val="0"/>
        <w:rPr>
          <w:szCs w:val="24"/>
          <w:lang w:val="en-US" w:eastAsia="ja-JP"/>
        </w:rPr>
      </w:pPr>
      <w:r w:rsidRPr="0001445F">
        <w:rPr>
          <w:szCs w:val="24"/>
          <w:lang w:val="en-US" w:eastAsia="ja-JP"/>
        </w:rPr>
        <w:t>Fo</w:t>
      </w:r>
      <w:r w:rsidR="00E80DCA" w:rsidRPr="0001445F">
        <w:rPr>
          <w:szCs w:val="24"/>
          <w:lang w:val="en-US" w:eastAsia="ja-JP"/>
        </w:rPr>
        <w:t>r generalized anxiety disorder</w:t>
      </w:r>
      <w:r w:rsidR="000B3C31" w:rsidRPr="0001445F">
        <w:rPr>
          <w:szCs w:val="24"/>
          <w:lang w:val="en-US" w:eastAsia="ja-JP"/>
        </w:rPr>
        <w:t xml:space="preserve"> </w:t>
      </w:r>
      <w:r w:rsidRPr="0001445F">
        <w:rPr>
          <w:szCs w:val="24"/>
          <w:lang w:val="en-US" w:eastAsia="ja-JP"/>
        </w:rPr>
        <w:t>no</w:t>
      </w:r>
      <w:r w:rsidR="000B3C31" w:rsidRPr="0001445F">
        <w:rPr>
          <w:szCs w:val="24"/>
          <w:lang w:val="en-US" w:eastAsia="ja-JP"/>
        </w:rPr>
        <w:t xml:space="preserve"> </w:t>
      </w:r>
      <w:r w:rsidRPr="0001445F">
        <w:rPr>
          <w:szCs w:val="24"/>
          <w:lang w:val="en-US" w:eastAsia="ja-JP"/>
        </w:rPr>
        <w:t xml:space="preserve">differences </w:t>
      </w:r>
      <w:r w:rsidR="00E80DCA" w:rsidRPr="0001445F">
        <w:rPr>
          <w:szCs w:val="24"/>
          <w:lang w:val="en-US" w:eastAsia="ja-JP"/>
        </w:rPr>
        <w:t xml:space="preserve">were found </w:t>
      </w:r>
      <w:r w:rsidRPr="0001445F">
        <w:rPr>
          <w:szCs w:val="24"/>
          <w:lang w:val="en-US" w:eastAsia="ja-JP"/>
        </w:rPr>
        <w:t xml:space="preserve">between </w:t>
      </w:r>
      <w:r w:rsidR="00795C04" w:rsidRPr="0001445F">
        <w:rPr>
          <w:szCs w:val="24"/>
          <w:lang w:val="en-US" w:eastAsia="ja-JP"/>
        </w:rPr>
        <w:t>short-term psychodynamic psychotherapy</w:t>
      </w:r>
      <w:r w:rsidR="000B3C31" w:rsidRPr="0001445F">
        <w:rPr>
          <w:szCs w:val="24"/>
          <w:lang w:val="en-US" w:eastAsia="ja-JP"/>
        </w:rPr>
        <w:t xml:space="preserve"> and CBT</w:t>
      </w:r>
      <w:r w:rsidR="004314F3" w:rsidRPr="0001445F">
        <w:rPr>
          <w:szCs w:val="24"/>
          <w:lang w:val="en-US" w:eastAsia="ja-JP"/>
        </w:rPr>
        <w:t xml:space="preserve"> </w:t>
      </w:r>
      <w:r w:rsidR="00D5044E" w:rsidRPr="0001445F">
        <w:rPr>
          <w:szCs w:val="24"/>
          <w:lang w:val="en-US" w:eastAsia="ja-JP"/>
        </w:rPr>
        <w:t>(17</w:t>
      </w:r>
      <w:r w:rsidR="000B3C31" w:rsidRPr="0001445F">
        <w:rPr>
          <w:szCs w:val="24"/>
          <w:lang w:val="en-US" w:eastAsia="ja-JP"/>
        </w:rPr>
        <w:t>)</w:t>
      </w:r>
      <w:r w:rsidR="004314F3" w:rsidRPr="0001445F">
        <w:rPr>
          <w:szCs w:val="24"/>
          <w:lang w:val="en-US" w:eastAsia="ja-JP"/>
        </w:rPr>
        <w:t>.</w:t>
      </w:r>
      <w:r w:rsidR="000B3C31" w:rsidRPr="0001445F">
        <w:rPr>
          <w:szCs w:val="24"/>
          <w:lang w:val="en-US" w:eastAsia="ja-JP"/>
        </w:rPr>
        <w:t xml:space="preserve"> </w:t>
      </w:r>
    </w:p>
    <w:p w14:paraId="747655AC" w14:textId="79FEC193" w:rsidR="00FC1621" w:rsidRPr="0001445F" w:rsidRDefault="00FC1621" w:rsidP="003C7A92">
      <w:pPr>
        <w:pStyle w:val="ListParagraph"/>
        <w:widowControl w:val="0"/>
        <w:numPr>
          <w:ilvl w:val="0"/>
          <w:numId w:val="11"/>
        </w:numPr>
        <w:autoSpaceDE w:val="0"/>
        <w:autoSpaceDN w:val="0"/>
        <w:adjustRightInd w:val="0"/>
        <w:rPr>
          <w:szCs w:val="24"/>
          <w:lang w:val="en-US" w:eastAsia="ja-JP"/>
        </w:rPr>
      </w:pPr>
      <w:r w:rsidRPr="0001445F">
        <w:rPr>
          <w:szCs w:val="24"/>
          <w:lang w:val="en-US" w:eastAsia="ja-JP"/>
        </w:rPr>
        <w:t>Regarding social phobia, a large multicenter</w:t>
      </w:r>
      <w:r w:rsidR="000B3C31" w:rsidRPr="0001445F">
        <w:rPr>
          <w:szCs w:val="24"/>
          <w:lang w:val="en-US" w:eastAsia="ja-JP"/>
        </w:rPr>
        <w:t xml:space="preserve"> </w:t>
      </w:r>
      <w:r w:rsidRPr="0001445F">
        <w:rPr>
          <w:szCs w:val="24"/>
          <w:lang w:val="en-US" w:eastAsia="ja-JP"/>
        </w:rPr>
        <w:t>RCT comparing STPP with CBT found both treatments to be</w:t>
      </w:r>
      <w:r w:rsidR="000B3C31" w:rsidRPr="0001445F">
        <w:rPr>
          <w:szCs w:val="24"/>
          <w:lang w:val="en-US" w:eastAsia="ja-JP"/>
        </w:rPr>
        <w:t xml:space="preserve"> </w:t>
      </w:r>
      <w:r w:rsidRPr="0001445F">
        <w:rPr>
          <w:szCs w:val="24"/>
          <w:lang w:val="en-US" w:eastAsia="ja-JP"/>
        </w:rPr>
        <w:t xml:space="preserve">equally effective </w:t>
      </w:r>
      <w:r w:rsidR="00D5044E" w:rsidRPr="0001445F">
        <w:rPr>
          <w:szCs w:val="24"/>
          <w:lang w:val="en-US" w:eastAsia="ja-JP"/>
        </w:rPr>
        <w:t>(18</w:t>
      </w:r>
      <w:r w:rsidR="000B3C31" w:rsidRPr="0001445F">
        <w:rPr>
          <w:szCs w:val="24"/>
          <w:lang w:val="en-US" w:eastAsia="ja-JP"/>
        </w:rPr>
        <w:t>).</w:t>
      </w:r>
    </w:p>
    <w:p w14:paraId="7121B3E8" w14:textId="77777777" w:rsidR="00E80DCA" w:rsidRPr="0001445F" w:rsidRDefault="00E80DCA" w:rsidP="003C7A92">
      <w:pPr>
        <w:widowControl w:val="0"/>
        <w:autoSpaceDE w:val="0"/>
        <w:autoSpaceDN w:val="0"/>
        <w:adjustRightInd w:val="0"/>
        <w:rPr>
          <w:szCs w:val="24"/>
          <w:lang w:val="en-US" w:eastAsia="ja-JP"/>
        </w:rPr>
      </w:pPr>
    </w:p>
    <w:p w14:paraId="62AD765F" w14:textId="4AAF0A8A" w:rsidR="00A50E0C" w:rsidRPr="0001445F" w:rsidRDefault="00E80DCA" w:rsidP="00A50E0C">
      <w:pPr>
        <w:widowControl w:val="0"/>
        <w:autoSpaceDE w:val="0"/>
        <w:autoSpaceDN w:val="0"/>
        <w:adjustRightInd w:val="0"/>
        <w:rPr>
          <w:b/>
          <w:szCs w:val="24"/>
          <w:lang w:val="en-US" w:eastAsia="ja-JP"/>
        </w:rPr>
      </w:pPr>
      <w:r w:rsidRPr="0001445F">
        <w:rPr>
          <w:b/>
          <w:szCs w:val="24"/>
          <w:lang w:val="en-US" w:eastAsia="ja-JP"/>
        </w:rPr>
        <w:t>D</w:t>
      </w:r>
      <w:r w:rsidR="00172B6D" w:rsidRPr="0001445F">
        <w:rPr>
          <w:b/>
          <w:szCs w:val="24"/>
          <w:lang w:val="en-US" w:eastAsia="ja-JP"/>
        </w:rPr>
        <w:t xml:space="preserve">) CLINICAL PRACTICE </w:t>
      </w:r>
    </w:p>
    <w:p w14:paraId="33A31698" w14:textId="0CD9BF59" w:rsidR="00A50E0C" w:rsidRPr="0001445F" w:rsidRDefault="00A50E0C" w:rsidP="000B3C31">
      <w:pPr>
        <w:pStyle w:val="ListParagraph"/>
        <w:widowControl w:val="0"/>
        <w:numPr>
          <w:ilvl w:val="0"/>
          <w:numId w:val="13"/>
        </w:numPr>
        <w:autoSpaceDE w:val="0"/>
        <w:autoSpaceDN w:val="0"/>
        <w:adjustRightInd w:val="0"/>
        <w:rPr>
          <w:szCs w:val="24"/>
          <w:lang w:val="en-US" w:eastAsia="ja-JP"/>
        </w:rPr>
      </w:pPr>
      <w:r w:rsidRPr="0001445F">
        <w:rPr>
          <w:szCs w:val="24"/>
          <w:lang w:val="en-US" w:eastAsia="ja-JP"/>
        </w:rPr>
        <w:t>Overall psychodynamic psychotherapy appears to be as effective as other psychological treatments, often more effective than antidepressants and sometimes more effec</w:t>
      </w:r>
      <w:r w:rsidR="00660EB0" w:rsidRPr="0001445F">
        <w:rPr>
          <w:szCs w:val="24"/>
          <w:lang w:val="en-US" w:eastAsia="ja-JP"/>
        </w:rPr>
        <w:t>tive than other psychotherapies</w:t>
      </w:r>
      <w:r w:rsidRPr="0001445F">
        <w:rPr>
          <w:szCs w:val="24"/>
          <w:lang w:val="en-US" w:eastAsia="ja-JP"/>
        </w:rPr>
        <w:t xml:space="preserve"> particularly when personality factors are obvious comorbidities. </w:t>
      </w:r>
    </w:p>
    <w:p w14:paraId="5729F4F6" w14:textId="77777777" w:rsidR="000D0463" w:rsidRPr="0001445F" w:rsidRDefault="00A50E0C" w:rsidP="000B3C31">
      <w:pPr>
        <w:pStyle w:val="ListParagraph"/>
        <w:widowControl w:val="0"/>
        <w:numPr>
          <w:ilvl w:val="0"/>
          <w:numId w:val="13"/>
        </w:numPr>
        <w:autoSpaceDE w:val="0"/>
        <w:autoSpaceDN w:val="0"/>
        <w:adjustRightInd w:val="0"/>
        <w:rPr>
          <w:szCs w:val="24"/>
          <w:lang w:val="en-US" w:eastAsia="ja-JP"/>
        </w:rPr>
      </w:pPr>
      <w:r w:rsidRPr="0001445F">
        <w:rPr>
          <w:szCs w:val="24"/>
          <w:lang w:val="en-US" w:eastAsia="ja-JP"/>
        </w:rPr>
        <w:t xml:space="preserve">Despite mounting evidence for PDT as a first-line treatment, it is often omitted or reserved for tertiary referral. </w:t>
      </w:r>
    </w:p>
    <w:p w14:paraId="3865286D" w14:textId="77777777" w:rsidR="006B7FE1" w:rsidRPr="0001445F" w:rsidRDefault="00A50E0C" w:rsidP="00A50E0C">
      <w:pPr>
        <w:pStyle w:val="ListParagraph"/>
        <w:widowControl w:val="0"/>
        <w:numPr>
          <w:ilvl w:val="0"/>
          <w:numId w:val="13"/>
        </w:numPr>
        <w:autoSpaceDE w:val="0"/>
        <w:autoSpaceDN w:val="0"/>
        <w:adjustRightInd w:val="0"/>
        <w:rPr>
          <w:szCs w:val="24"/>
          <w:lang w:val="en-US" w:eastAsia="ja-JP"/>
        </w:rPr>
      </w:pPr>
      <w:r w:rsidRPr="0001445F">
        <w:rPr>
          <w:szCs w:val="24"/>
          <w:lang w:val="en-US" w:eastAsia="ja-JP"/>
        </w:rPr>
        <w:t xml:space="preserve">In direct opposition to studies that report clear preference for psychotherapy </w:t>
      </w:r>
      <w:r w:rsidR="006B7FE1" w:rsidRPr="0001445F">
        <w:rPr>
          <w:szCs w:val="24"/>
          <w:lang w:val="en-US" w:eastAsia="ja-JP"/>
        </w:rPr>
        <w:t xml:space="preserve">by many </w:t>
      </w:r>
      <w:r w:rsidRPr="0001445F">
        <w:rPr>
          <w:szCs w:val="24"/>
          <w:lang w:val="en-US" w:eastAsia="ja-JP"/>
        </w:rPr>
        <w:t xml:space="preserve">over medications, there has been a decrease in the number of outpatients </w:t>
      </w:r>
      <w:r w:rsidRPr="0001445F">
        <w:rPr>
          <w:szCs w:val="24"/>
          <w:lang w:val="en-US" w:eastAsia="ja-JP"/>
        </w:rPr>
        <w:lastRenderedPageBreak/>
        <w:t xml:space="preserve">receiving psychotherapy and an increase in the number receiving medication despite limited </w:t>
      </w:r>
    </w:p>
    <w:p w14:paraId="1960512B" w14:textId="1BCCA621" w:rsidR="000D0463" w:rsidRPr="0001445F" w:rsidRDefault="00A50E0C" w:rsidP="006B7FE1">
      <w:pPr>
        <w:pStyle w:val="ListParagraph"/>
        <w:widowControl w:val="0"/>
        <w:autoSpaceDE w:val="0"/>
        <w:autoSpaceDN w:val="0"/>
        <w:adjustRightInd w:val="0"/>
        <w:rPr>
          <w:szCs w:val="24"/>
          <w:lang w:val="en-US" w:eastAsia="ja-JP"/>
        </w:rPr>
      </w:pPr>
      <w:r w:rsidRPr="0001445F">
        <w:rPr>
          <w:szCs w:val="24"/>
          <w:lang w:val="en-US" w:eastAsia="ja-JP"/>
        </w:rPr>
        <w:t xml:space="preserve">evidentiary support (5). </w:t>
      </w:r>
    </w:p>
    <w:p w14:paraId="088B7AB6" w14:textId="4706B717" w:rsidR="007F12D0" w:rsidRPr="0001445F" w:rsidRDefault="000B3C31" w:rsidP="000B3C31">
      <w:pPr>
        <w:pStyle w:val="ListParagraph"/>
        <w:widowControl w:val="0"/>
        <w:numPr>
          <w:ilvl w:val="0"/>
          <w:numId w:val="13"/>
        </w:numPr>
        <w:autoSpaceDE w:val="0"/>
        <w:autoSpaceDN w:val="0"/>
        <w:adjustRightInd w:val="0"/>
        <w:rPr>
          <w:szCs w:val="24"/>
          <w:lang w:val="en-US" w:eastAsia="ja-JP"/>
        </w:rPr>
      </w:pPr>
      <w:r w:rsidRPr="0001445F">
        <w:rPr>
          <w:szCs w:val="24"/>
          <w:lang w:val="en-US" w:eastAsia="ja-JP"/>
        </w:rPr>
        <w:t>The most severely ill patients need intensive (more than once weekly) and extended (more than 20 sessions) psychotherapy treatment, being those with chronic, complex disorders like severe longstanding depression and anxiety,</w:t>
      </w:r>
      <w:r w:rsidR="00AD0F18" w:rsidRPr="0001445F">
        <w:rPr>
          <w:szCs w:val="24"/>
          <w:lang w:val="en-US" w:eastAsia="ja-JP"/>
        </w:rPr>
        <w:t xml:space="preserve"> significant personality disorders</w:t>
      </w:r>
      <w:r w:rsidRPr="0001445F">
        <w:rPr>
          <w:szCs w:val="24"/>
          <w:lang w:val="en-US" w:eastAsia="ja-JP"/>
        </w:rPr>
        <w:t xml:space="preserve"> as well as multiple chronic psychiatric disorders. Personality disorders, es</w:t>
      </w:r>
      <w:r w:rsidR="00CC59E9" w:rsidRPr="0001445F">
        <w:rPr>
          <w:szCs w:val="24"/>
          <w:lang w:val="en-US" w:eastAsia="ja-JP"/>
        </w:rPr>
        <w:t xml:space="preserve">pecially BPD robustly predict </w:t>
      </w:r>
      <w:r w:rsidRPr="0001445F">
        <w:rPr>
          <w:szCs w:val="24"/>
          <w:lang w:val="en-US" w:eastAsia="ja-JP"/>
        </w:rPr>
        <w:t xml:space="preserve">the persistence of major depressive disorder and anxiety suggesting that treatment of personality disorders is essential in these patients. </w:t>
      </w:r>
      <w:r w:rsidR="007F12D0" w:rsidRPr="0001445F">
        <w:rPr>
          <w:szCs w:val="24"/>
          <w:lang w:val="en-US" w:eastAsia="ja-JP"/>
        </w:rPr>
        <w:t>Several</w:t>
      </w:r>
      <w:r w:rsidR="00A6070A" w:rsidRPr="0001445F">
        <w:rPr>
          <w:szCs w:val="24"/>
          <w:lang w:val="en-US" w:eastAsia="ja-JP"/>
        </w:rPr>
        <w:t xml:space="preserve"> reasons suggest</w:t>
      </w:r>
      <w:r w:rsidR="00613659" w:rsidRPr="0001445F">
        <w:rPr>
          <w:szCs w:val="24"/>
          <w:lang w:val="en-US" w:eastAsia="ja-JP"/>
        </w:rPr>
        <w:t xml:space="preserve"> </w:t>
      </w:r>
      <w:r w:rsidR="00A6070A" w:rsidRPr="0001445F">
        <w:rPr>
          <w:szCs w:val="24"/>
          <w:lang w:val="en-US" w:eastAsia="ja-JP"/>
        </w:rPr>
        <w:t xml:space="preserve">the </w:t>
      </w:r>
      <w:r w:rsidR="000D0463" w:rsidRPr="0001445F">
        <w:rPr>
          <w:szCs w:val="24"/>
          <w:lang w:val="en-US" w:eastAsia="ja-JP"/>
        </w:rPr>
        <w:t xml:space="preserve">clinical </w:t>
      </w:r>
      <w:r w:rsidR="00A6070A" w:rsidRPr="0001445F">
        <w:rPr>
          <w:szCs w:val="24"/>
          <w:lang w:val="en-US" w:eastAsia="ja-JP"/>
        </w:rPr>
        <w:t xml:space="preserve">value of longer-term </w:t>
      </w:r>
      <w:r w:rsidR="007F12D0" w:rsidRPr="0001445F">
        <w:rPr>
          <w:szCs w:val="24"/>
          <w:lang w:val="en-US" w:eastAsia="ja-JP"/>
        </w:rPr>
        <w:t xml:space="preserve">and more intensive </w:t>
      </w:r>
      <w:r w:rsidR="00A6070A" w:rsidRPr="0001445F">
        <w:rPr>
          <w:szCs w:val="24"/>
          <w:lang w:val="en-US" w:eastAsia="ja-JP"/>
        </w:rPr>
        <w:t>psychodynamic treatments</w:t>
      </w:r>
      <w:r w:rsidR="00A50E0C" w:rsidRPr="0001445F">
        <w:rPr>
          <w:szCs w:val="24"/>
          <w:lang w:val="en-US" w:eastAsia="ja-JP"/>
        </w:rPr>
        <w:t>:</w:t>
      </w:r>
      <w:r w:rsidR="00A6070A" w:rsidRPr="0001445F">
        <w:rPr>
          <w:szCs w:val="24"/>
          <w:lang w:val="en-US" w:eastAsia="ja-JP"/>
        </w:rPr>
        <w:t xml:space="preserve"> </w:t>
      </w:r>
    </w:p>
    <w:p w14:paraId="7E5F13C5" w14:textId="09750BFE" w:rsidR="00CC59E9" w:rsidRPr="0001445F" w:rsidRDefault="00CC59E9" w:rsidP="00CC59E9">
      <w:pPr>
        <w:pStyle w:val="ListParagraph"/>
        <w:widowControl w:val="0"/>
        <w:numPr>
          <w:ilvl w:val="1"/>
          <w:numId w:val="3"/>
        </w:numPr>
        <w:autoSpaceDE w:val="0"/>
        <w:autoSpaceDN w:val="0"/>
        <w:adjustRightInd w:val="0"/>
        <w:rPr>
          <w:szCs w:val="24"/>
          <w:lang w:val="en-US" w:eastAsia="ja-JP"/>
        </w:rPr>
      </w:pPr>
      <w:r w:rsidRPr="0001445F">
        <w:rPr>
          <w:szCs w:val="24"/>
          <w:lang w:val="en-US" w:eastAsia="ja-JP"/>
        </w:rPr>
        <w:t>Long-term outcome and relapse rates strongly suggest the need for more intensive treatments</w:t>
      </w:r>
      <w:r w:rsidR="00C8682B" w:rsidRPr="0001445F">
        <w:rPr>
          <w:szCs w:val="24"/>
          <w:lang w:val="en-US" w:eastAsia="ja-JP"/>
        </w:rPr>
        <w:t xml:space="preserve"> addressing predisposing personality or coping style</w:t>
      </w:r>
      <w:r w:rsidR="00660EB0" w:rsidRPr="0001445F">
        <w:rPr>
          <w:szCs w:val="24"/>
          <w:lang w:val="en-US" w:eastAsia="ja-JP"/>
        </w:rPr>
        <w:t>.</w:t>
      </w:r>
      <w:r w:rsidRPr="0001445F">
        <w:rPr>
          <w:szCs w:val="24"/>
          <w:lang w:val="en-US" w:eastAsia="ja-JP"/>
        </w:rPr>
        <w:t xml:space="preserve"> </w:t>
      </w:r>
    </w:p>
    <w:p w14:paraId="20866A73" w14:textId="29D75F8C" w:rsidR="00CC59E9" w:rsidRPr="0001445F" w:rsidRDefault="00CC59E9" w:rsidP="00CC59E9">
      <w:pPr>
        <w:pStyle w:val="ListParagraph"/>
        <w:widowControl w:val="0"/>
        <w:numPr>
          <w:ilvl w:val="1"/>
          <w:numId w:val="3"/>
        </w:numPr>
        <w:autoSpaceDE w:val="0"/>
        <w:autoSpaceDN w:val="0"/>
        <w:adjustRightInd w:val="0"/>
        <w:rPr>
          <w:szCs w:val="24"/>
          <w:lang w:val="en-US" w:eastAsia="ja-JP"/>
        </w:rPr>
      </w:pPr>
      <w:r w:rsidRPr="0001445F">
        <w:rPr>
          <w:szCs w:val="24"/>
          <w:lang w:val="en-US" w:eastAsia="ja-JP"/>
        </w:rPr>
        <w:t>An established literature shows that short-term psychotherapy ameliorates symptoms but does not produce changes in personality and functioning</w:t>
      </w:r>
      <w:r w:rsidR="00660EB0" w:rsidRPr="0001445F">
        <w:rPr>
          <w:szCs w:val="24"/>
          <w:lang w:val="en-US" w:eastAsia="ja-JP"/>
        </w:rPr>
        <w:t>.</w:t>
      </w:r>
    </w:p>
    <w:p w14:paraId="5FAE773F" w14:textId="4679451E" w:rsidR="00CC59E9" w:rsidRPr="0001445F" w:rsidRDefault="00CC59E9" w:rsidP="00CC59E9">
      <w:pPr>
        <w:pStyle w:val="ListParagraph"/>
        <w:widowControl w:val="0"/>
        <w:numPr>
          <w:ilvl w:val="0"/>
          <w:numId w:val="4"/>
        </w:numPr>
        <w:autoSpaceDE w:val="0"/>
        <w:autoSpaceDN w:val="0"/>
        <w:adjustRightInd w:val="0"/>
        <w:rPr>
          <w:szCs w:val="24"/>
          <w:lang w:val="en-US" w:eastAsia="ja-JP"/>
        </w:rPr>
      </w:pPr>
      <w:r w:rsidRPr="0001445F">
        <w:rPr>
          <w:szCs w:val="24"/>
          <w:lang w:val="en-US" w:eastAsia="ja-JP"/>
        </w:rPr>
        <w:t>Meta-analyses have found large effects for longer-term treatments</w:t>
      </w:r>
      <w:r w:rsidR="00660EB0" w:rsidRPr="0001445F">
        <w:rPr>
          <w:szCs w:val="24"/>
          <w:lang w:val="en-US" w:eastAsia="ja-JP"/>
        </w:rPr>
        <w:t>.</w:t>
      </w:r>
      <w:r w:rsidRPr="0001445F">
        <w:rPr>
          <w:szCs w:val="24"/>
          <w:lang w:val="en-US" w:eastAsia="ja-JP"/>
        </w:rPr>
        <w:t xml:space="preserve"> </w:t>
      </w:r>
    </w:p>
    <w:p w14:paraId="288B2D8C" w14:textId="50DEABE3" w:rsidR="00CC59E9" w:rsidRPr="0001445F" w:rsidRDefault="00CC59E9" w:rsidP="00CC59E9">
      <w:pPr>
        <w:pStyle w:val="ListParagraph"/>
        <w:widowControl w:val="0"/>
        <w:numPr>
          <w:ilvl w:val="0"/>
          <w:numId w:val="4"/>
        </w:numPr>
        <w:autoSpaceDE w:val="0"/>
        <w:autoSpaceDN w:val="0"/>
        <w:adjustRightInd w:val="0"/>
        <w:rPr>
          <w:szCs w:val="24"/>
          <w:lang w:val="en-US" w:eastAsia="ja-JP"/>
        </w:rPr>
      </w:pPr>
      <w:r w:rsidRPr="0001445F">
        <w:rPr>
          <w:szCs w:val="24"/>
          <w:lang w:val="en-US" w:eastAsia="ja-JP"/>
        </w:rPr>
        <w:t xml:space="preserve">Finally the established superiority for longer-term as compared to short-term PDT. </w:t>
      </w:r>
    </w:p>
    <w:p w14:paraId="1F16A01C" w14:textId="4667FB2A" w:rsidR="000D0463" w:rsidRPr="0001445F" w:rsidRDefault="00CC59E9" w:rsidP="00660EB0">
      <w:pPr>
        <w:pStyle w:val="ListParagraph"/>
        <w:widowControl w:val="0"/>
        <w:numPr>
          <w:ilvl w:val="0"/>
          <w:numId w:val="13"/>
        </w:numPr>
        <w:autoSpaceDE w:val="0"/>
        <w:autoSpaceDN w:val="0"/>
        <w:adjustRightInd w:val="0"/>
        <w:rPr>
          <w:szCs w:val="24"/>
          <w:lang w:val="en-US" w:eastAsia="ja-JP"/>
        </w:rPr>
      </w:pPr>
      <w:r w:rsidRPr="0001445F">
        <w:rPr>
          <w:szCs w:val="24"/>
          <w:lang w:val="en-US" w:eastAsia="ja-JP"/>
        </w:rPr>
        <w:t>There is strong evidence that adding</w:t>
      </w:r>
      <w:r w:rsidR="000B3C31" w:rsidRPr="0001445F">
        <w:rPr>
          <w:szCs w:val="24"/>
          <w:lang w:val="en-US" w:eastAsia="ja-JP"/>
        </w:rPr>
        <w:t xml:space="preserve"> </w:t>
      </w:r>
      <w:r w:rsidR="00C8682B" w:rsidRPr="0001445F">
        <w:rPr>
          <w:szCs w:val="24"/>
          <w:lang w:val="en-US" w:eastAsia="ja-JP"/>
        </w:rPr>
        <w:t xml:space="preserve">psychodynamic </w:t>
      </w:r>
      <w:r w:rsidR="000B3C31" w:rsidRPr="0001445F">
        <w:rPr>
          <w:szCs w:val="24"/>
          <w:lang w:val="en-US" w:eastAsia="ja-JP"/>
        </w:rPr>
        <w:t>psychotherapy</w:t>
      </w:r>
      <w:r w:rsidR="000D0463" w:rsidRPr="0001445F">
        <w:rPr>
          <w:szCs w:val="24"/>
          <w:lang w:val="en-US" w:eastAsia="ja-JP"/>
        </w:rPr>
        <w:t xml:space="preserve"> useful</w:t>
      </w:r>
      <w:r w:rsidR="000B3C31" w:rsidRPr="0001445F">
        <w:rPr>
          <w:szCs w:val="24"/>
          <w:lang w:val="en-US" w:eastAsia="ja-JP"/>
        </w:rPr>
        <w:t>ly</w:t>
      </w:r>
      <w:r w:rsidR="000D0463" w:rsidRPr="0001445F">
        <w:rPr>
          <w:szCs w:val="24"/>
          <w:lang w:val="en-US" w:eastAsia="ja-JP"/>
        </w:rPr>
        <w:t xml:space="preserve"> augment</w:t>
      </w:r>
      <w:r w:rsidR="000B3C31" w:rsidRPr="0001445F">
        <w:rPr>
          <w:szCs w:val="24"/>
          <w:lang w:val="en-US" w:eastAsia="ja-JP"/>
        </w:rPr>
        <w:t>s</w:t>
      </w:r>
      <w:r w:rsidR="00660EB0" w:rsidRPr="0001445F">
        <w:rPr>
          <w:szCs w:val="24"/>
          <w:lang w:val="en-US" w:eastAsia="ja-JP"/>
        </w:rPr>
        <w:t xml:space="preserve"> </w:t>
      </w:r>
      <w:r w:rsidR="00E80DCA" w:rsidRPr="0001445F">
        <w:rPr>
          <w:szCs w:val="24"/>
          <w:lang w:val="en-US" w:eastAsia="ja-JP"/>
        </w:rPr>
        <w:t>pharmacological</w:t>
      </w:r>
      <w:r w:rsidR="000D0463" w:rsidRPr="0001445F">
        <w:rPr>
          <w:szCs w:val="24"/>
          <w:lang w:val="en-US" w:eastAsia="ja-JP"/>
        </w:rPr>
        <w:t xml:space="preserve"> treatment of a range of disorder</w:t>
      </w:r>
      <w:r w:rsidR="000B3C31" w:rsidRPr="0001445F">
        <w:rPr>
          <w:szCs w:val="24"/>
          <w:lang w:val="en-US" w:eastAsia="ja-JP"/>
        </w:rPr>
        <w:t>s</w:t>
      </w:r>
      <w:r w:rsidR="00E80DCA" w:rsidRPr="0001445F">
        <w:rPr>
          <w:szCs w:val="24"/>
          <w:lang w:val="en-US" w:eastAsia="ja-JP"/>
        </w:rPr>
        <w:t xml:space="preserve">. </w:t>
      </w:r>
      <w:r w:rsidR="000D0463" w:rsidRPr="0001445F">
        <w:rPr>
          <w:szCs w:val="24"/>
          <w:lang w:val="en-US" w:eastAsia="ja-JP"/>
        </w:rPr>
        <w:t>M</w:t>
      </w:r>
      <w:r w:rsidR="00E80DCA" w:rsidRPr="0001445F">
        <w:rPr>
          <w:szCs w:val="24"/>
          <w:lang w:val="en-US" w:eastAsia="ja-JP"/>
        </w:rPr>
        <w:t xml:space="preserve">oreover, </w:t>
      </w:r>
      <w:r w:rsidR="000D0463" w:rsidRPr="0001445F">
        <w:rPr>
          <w:szCs w:val="24"/>
          <w:lang w:val="en-US" w:eastAsia="ja-JP"/>
        </w:rPr>
        <w:t>g</w:t>
      </w:r>
      <w:r w:rsidR="00E80DCA" w:rsidRPr="0001445F">
        <w:rPr>
          <w:szCs w:val="24"/>
          <w:lang w:val="en-US" w:eastAsia="ja-JP"/>
        </w:rPr>
        <w:t>ood psychotherapeutic skills aid</w:t>
      </w:r>
      <w:r w:rsidR="000D0463" w:rsidRPr="0001445F">
        <w:rPr>
          <w:szCs w:val="24"/>
          <w:lang w:val="en-US" w:eastAsia="ja-JP"/>
        </w:rPr>
        <w:t xml:space="preserve"> in the </w:t>
      </w:r>
      <w:r w:rsidRPr="0001445F">
        <w:rPr>
          <w:szCs w:val="24"/>
          <w:lang w:val="en-US" w:eastAsia="ja-JP"/>
        </w:rPr>
        <w:t xml:space="preserve">effective </w:t>
      </w:r>
      <w:r w:rsidR="00660EB0" w:rsidRPr="0001445F">
        <w:rPr>
          <w:szCs w:val="24"/>
          <w:lang w:val="en-US" w:eastAsia="ja-JP"/>
        </w:rPr>
        <w:t>administration</w:t>
      </w:r>
      <w:r w:rsidR="000D0463" w:rsidRPr="0001445F">
        <w:rPr>
          <w:szCs w:val="24"/>
          <w:lang w:val="en-US" w:eastAsia="ja-JP"/>
        </w:rPr>
        <w:t xml:space="preserve"> of medication</w:t>
      </w:r>
      <w:r w:rsidRPr="0001445F">
        <w:rPr>
          <w:szCs w:val="24"/>
          <w:lang w:val="en-US" w:eastAsia="ja-JP"/>
        </w:rPr>
        <w:t xml:space="preserve">. </w:t>
      </w:r>
      <w:r w:rsidR="000D0463" w:rsidRPr="0001445F">
        <w:rPr>
          <w:szCs w:val="24"/>
          <w:lang w:val="en-US" w:eastAsia="ja-JP"/>
        </w:rPr>
        <w:t>Although common practice, data are unclear whether medication augmentation of psychotherapy is useful</w:t>
      </w:r>
      <w:r w:rsidR="000B3C31" w:rsidRPr="0001445F">
        <w:rPr>
          <w:szCs w:val="24"/>
          <w:lang w:val="en-US" w:eastAsia="ja-JP"/>
        </w:rPr>
        <w:t xml:space="preserve"> (5).</w:t>
      </w:r>
    </w:p>
    <w:p w14:paraId="5A84AA90" w14:textId="77777777" w:rsidR="00E80DCA" w:rsidRPr="0001445F" w:rsidRDefault="00E80DCA" w:rsidP="000D0463">
      <w:pPr>
        <w:widowControl w:val="0"/>
        <w:autoSpaceDE w:val="0"/>
        <w:autoSpaceDN w:val="0"/>
        <w:adjustRightInd w:val="0"/>
        <w:rPr>
          <w:b/>
          <w:szCs w:val="24"/>
          <w:lang w:val="en-US" w:eastAsia="ja-JP"/>
        </w:rPr>
      </w:pPr>
    </w:p>
    <w:p w14:paraId="07697F73" w14:textId="77CC21A4" w:rsidR="00C22A32" w:rsidRPr="0001445F" w:rsidRDefault="00E80DCA" w:rsidP="0035778A">
      <w:pPr>
        <w:widowControl w:val="0"/>
        <w:autoSpaceDE w:val="0"/>
        <w:autoSpaceDN w:val="0"/>
        <w:adjustRightInd w:val="0"/>
        <w:rPr>
          <w:b/>
          <w:szCs w:val="24"/>
          <w:lang w:val="en-US" w:eastAsia="ja-JP"/>
        </w:rPr>
      </w:pPr>
      <w:r w:rsidRPr="0001445F">
        <w:rPr>
          <w:b/>
          <w:szCs w:val="24"/>
          <w:lang w:val="en-US" w:eastAsia="ja-JP"/>
        </w:rPr>
        <w:t xml:space="preserve">E) DISCUSSION: </w:t>
      </w:r>
    </w:p>
    <w:p w14:paraId="754B055D" w14:textId="77777777" w:rsidR="00A6070A" w:rsidRPr="0001445F" w:rsidRDefault="00A6070A" w:rsidP="0035778A">
      <w:pPr>
        <w:widowControl w:val="0"/>
        <w:autoSpaceDE w:val="0"/>
        <w:autoSpaceDN w:val="0"/>
        <w:adjustRightInd w:val="0"/>
        <w:rPr>
          <w:szCs w:val="24"/>
          <w:lang w:val="en-US" w:eastAsia="ja-JP"/>
        </w:rPr>
      </w:pPr>
    </w:p>
    <w:p w14:paraId="6A84E94C" w14:textId="3CD9BCB4" w:rsidR="004F3B05" w:rsidRPr="0001445F" w:rsidRDefault="00234E9E" w:rsidP="00826FB3">
      <w:pPr>
        <w:widowControl w:val="0"/>
        <w:autoSpaceDE w:val="0"/>
        <w:autoSpaceDN w:val="0"/>
        <w:adjustRightInd w:val="0"/>
        <w:rPr>
          <w:szCs w:val="24"/>
          <w:lang w:val="en-US" w:eastAsia="ja-JP"/>
        </w:rPr>
      </w:pPr>
      <w:r w:rsidRPr="0001445F">
        <w:rPr>
          <w:szCs w:val="24"/>
          <w:lang w:val="en-US" w:eastAsia="ja-JP"/>
        </w:rPr>
        <w:t>In Australia</w:t>
      </w:r>
      <w:r w:rsidR="002C31C9" w:rsidRPr="0001445F">
        <w:rPr>
          <w:szCs w:val="24"/>
          <w:lang w:val="en-US" w:eastAsia="ja-JP"/>
        </w:rPr>
        <w:t>,</w:t>
      </w:r>
      <w:r w:rsidRPr="0001445F">
        <w:rPr>
          <w:szCs w:val="24"/>
          <w:lang w:val="en-US" w:eastAsia="ja-JP"/>
        </w:rPr>
        <w:t xml:space="preserve"> </w:t>
      </w:r>
      <w:r w:rsidR="002D56CC" w:rsidRPr="0001445F">
        <w:rPr>
          <w:szCs w:val="24"/>
          <w:lang w:val="en-US" w:eastAsia="ja-JP"/>
        </w:rPr>
        <w:t>psychological treatment</w:t>
      </w:r>
      <w:r w:rsidRPr="0001445F">
        <w:rPr>
          <w:szCs w:val="24"/>
          <w:lang w:val="en-US" w:eastAsia="ja-JP"/>
        </w:rPr>
        <w:t xml:space="preserve"> particularly psychodynamic psychotherapy by psychiatrists </w:t>
      </w:r>
      <w:r w:rsidR="00FD08E7" w:rsidRPr="0001445F">
        <w:rPr>
          <w:szCs w:val="24"/>
          <w:lang w:val="en-US" w:eastAsia="ja-JP"/>
        </w:rPr>
        <w:t xml:space="preserve">has followed US trends and </w:t>
      </w:r>
      <w:r w:rsidR="00AD0F18" w:rsidRPr="0001445F">
        <w:rPr>
          <w:szCs w:val="24"/>
          <w:lang w:val="en-US" w:eastAsia="ja-JP"/>
        </w:rPr>
        <w:t>diverged</w:t>
      </w:r>
      <w:r w:rsidR="00FD08E7" w:rsidRPr="0001445F">
        <w:rPr>
          <w:szCs w:val="24"/>
          <w:lang w:val="en-US" w:eastAsia="ja-JP"/>
        </w:rPr>
        <w:t xml:space="preserve"> from United Kingdom and other European approaches. It </w:t>
      </w:r>
      <w:r w:rsidR="00D5044E" w:rsidRPr="0001445F">
        <w:rPr>
          <w:szCs w:val="24"/>
          <w:lang w:val="en-US" w:eastAsia="ja-JP"/>
        </w:rPr>
        <w:t xml:space="preserve">has </w:t>
      </w:r>
      <w:r w:rsidR="00CC59E9" w:rsidRPr="0001445F">
        <w:rPr>
          <w:szCs w:val="24"/>
          <w:lang w:val="en-US" w:eastAsia="ja-JP"/>
        </w:rPr>
        <w:t>await</w:t>
      </w:r>
      <w:r w:rsidR="00D5044E" w:rsidRPr="0001445F">
        <w:rPr>
          <w:szCs w:val="24"/>
          <w:lang w:val="en-US" w:eastAsia="ja-JP"/>
        </w:rPr>
        <w:t>ed</w:t>
      </w:r>
      <w:r w:rsidR="00FD08E7" w:rsidRPr="0001445F">
        <w:rPr>
          <w:szCs w:val="24"/>
          <w:lang w:val="en-US" w:eastAsia="ja-JP"/>
        </w:rPr>
        <w:t xml:space="preserve"> revival after</w:t>
      </w:r>
      <w:r w:rsidRPr="0001445F">
        <w:rPr>
          <w:szCs w:val="24"/>
          <w:lang w:val="en-US" w:eastAsia="ja-JP"/>
        </w:rPr>
        <w:t xml:space="preserve"> </w:t>
      </w:r>
      <w:r w:rsidR="00FD08E7" w:rsidRPr="0001445F">
        <w:rPr>
          <w:szCs w:val="24"/>
          <w:lang w:val="en-US" w:eastAsia="ja-JP"/>
        </w:rPr>
        <w:t xml:space="preserve">a </w:t>
      </w:r>
      <w:r w:rsidR="00CC59E9" w:rsidRPr="0001445F">
        <w:rPr>
          <w:szCs w:val="24"/>
          <w:lang w:val="en-US" w:eastAsia="ja-JP"/>
        </w:rPr>
        <w:t>generation</w:t>
      </w:r>
      <w:r w:rsidR="002D56CC" w:rsidRPr="0001445F">
        <w:rPr>
          <w:szCs w:val="24"/>
          <w:lang w:val="en-US" w:eastAsia="ja-JP"/>
        </w:rPr>
        <w:t>al</w:t>
      </w:r>
      <w:r w:rsidR="002C31C9" w:rsidRPr="0001445F">
        <w:rPr>
          <w:szCs w:val="24"/>
          <w:lang w:val="en-US" w:eastAsia="ja-JP"/>
        </w:rPr>
        <w:t xml:space="preserve"> decline</w:t>
      </w:r>
      <w:r w:rsidR="00FD08E7" w:rsidRPr="0001445F">
        <w:rPr>
          <w:szCs w:val="24"/>
          <w:lang w:val="en-US" w:eastAsia="ja-JP"/>
        </w:rPr>
        <w:t xml:space="preserve">. This </w:t>
      </w:r>
      <w:r w:rsidR="003C372D" w:rsidRPr="0001445F">
        <w:rPr>
          <w:szCs w:val="24"/>
          <w:lang w:val="en-US" w:eastAsia="ja-JP"/>
        </w:rPr>
        <w:t>no doubt reflects</w:t>
      </w:r>
      <w:r w:rsidR="002D56CC" w:rsidRPr="0001445F">
        <w:rPr>
          <w:szCs w:val="24"/>
          <w:lang w:val="en-US" w:eastAsia="ja-JP"/>
        </w:rPr>
        <w:t xml:space="preserve"> many factors including </w:t>
      </w:r>
      <w:r w:rsidR="003C372D" w:rsidRPr="0001445F">
        <w:rPr>
          <w:szCs w:val="24"/>
          <w:lang w:val="en-US" w:eastAsia="ja-JP"/>
        </w:rPr>
        <w:t>increasing medicalization</w:t>
      </w:r>
      <w:r w:rsidR="002D56CC" w:rsidRPr="0001445F">
        <w:rPr>
          <w:szCs w:val="24"/>
          <w:lang w:val="en-US" w:eastAsia="ja-JP"/>
        </w:rPr>
        <w:t xml:space="preserve"> and </w:t>
      </w:r>
      <w:r w:rsidR="002C31C9" w:rsidRPr="0001445F">
        <w:rPr>
          <w:szCs w:val="24"/>
          <w:lang w:val="en-US" w:eastAsia="ja-JP"/>
        </w:rPr>
        <w:t xml:space="preserve">unbalanced </w:t>
      </w:r>
      <w:r w:rsidR="002D56CC" w:rsidRPr="0001445F">
        <w:rPr>
          <w:szCs w:val="24"/>
          <w:lang w:val="en-US" w:eastAsia="ja-JP"/>
        </w:rPr>
        <w:t xml:space="preserve">promotion of psychopharmacology, </w:t>
      </w:r>
      <w:r w:rsidR="003A46C9" w:rsidRPr="0001445F">
        <w:rPr>
          <w:szCs w:val="24"/>
          <w:lang w:val="en-US" w:eastAsia="ja-JP"/>
        </w:rPr>
        <w:t xml:space="preserve">relatively </w:t>
      </w:r>
      <w:r w:rsidR="002D56CC" w:rsidRPr="0001445F">
        <w:rPr>
          <w:szCs w:val="24"/>
          <w:lang w:val="en-US" w:eastAsia="ja-JP"/>
        </w:rPr>
        <w:t>slow emergence of supportive evidence for PDT,</w:t>
      </w:r>
      <w:r w:rsidR="00D5044E" w:rsidRPr="0001445F">
        <w:rPr>
          <w:szCs w:val="24"/>
          <w:lang w:val="en-US" w:eastAsia="ja-JP"/>
        </w:rPr>
        <w:t xml:space="preserve"> </w:t>
      </w:r>
      <w:r w:rsidR="003A46C9" w:rsidRPr="0001445F">
        <w:rPr>
          <w:szCs w:val="24"/>
          <w:lang w:val="en-US" w:eastAsia="ja-JP"/>
        </w:rPr>
        <w:t xml:space="preserve">an emphasis on short-term approaches </w:t>
      </w:r>
      <w:r w:rsidR="00D5044E" w:rsidRPr="0001445F">
        <w:rPr>
          <w:szCs w:val="24"/>
          <w:lang w:val="en-US" w:eastAsia="ja-JP"/>
        </w:rPr>
        <w:t xml:space="preserve">and short-term evaluation </w:t>
      </w:r>
      <w:r w:rsidR="00AD0F18" w:rsidRPr="0001445F">
        <w:rPr>
          <w:szCs w:val="24"/>
          <w:lang w:val="en-US" w:eastAsia="ja-JP"/>
        </w:rPr>
        <w:t xml:space="preserve">despite short-lived effectiveness </w:t>
      </w:r>
      <w:r w:rsidR="003A46C9" w:rsidRPr="0001445F">
        <w:rPr>
          <w:szCs w:val="24"/>
          <w:lang w:val="en-US" w:eastAsia="ja-JP"/>
        </w:rPr>
        <w:t xml:space="preserve">and </w:t>
      </w:r>
      <w:r w:rsidR="002D56CC" w:rsidRPr="0001445F">
        <w:rPr>
          <w:szCs w:val="24"/>
          <w:lang w:val="en-US" w:eastAsia="ja-JP"/>
        </w:rPr>
        <w:t xml:space="preserve">fiscal imperatives </w:t>
      </w:r>
      <w:r w:rsidR="002C31C9" w:rsidRPr="0001445F">
        <w:rPr>
          <w:szCs w:val="24"/>
          <w:lang w:val="en-US" w:eastAsia="ja-JP"/>
        </w:rPr>
        <w:t>promoting</w:t>
      </w:r>
      <w:r w:rsidR="002D56CC" w:rsidRPr="0001445F">
        <w:rPr>
          <w:szCs w:val="24"/>
          <w:lang w:val="en-US" w:eastAsia="ja-JP"/>
        </w:rPr>
        <w:t xml:space="preserve"> </w:t>
      </w:r>
      <w:r w:rsidR="00AD0F18" w:rsidRPr="0001445F">
        <w:rPr>
          <w:szCs w:val="24"/>
          <w:lang w:val="en-US" w:eastAsia="ja-JP"/>
        </w:rPr>
        <w:t>psychiatrist’</w:t>
      </w:r>
      <w:r w:rsidR="002C31C9" w:rsidRPr="0001445F">
        <w:rPr>
          <w:szCs w:val="24"/>
          <w:lang w:val="en-US" w:eastAsia="ja-JP"/>
        </w:rPr>
        <w:t xml:space="preserve"> provision of assessment over </w:t>
      </w:r>
      <w:r w:rsidR="00AD0F18" w:rsidRPr="0001445F">
        <w:rPr>
          <w:szCs w:val="24"/>
          <w:lang w:val="en-US" w:eastAsia="ja-JP"/>
        </w:rPr>
        <w:t xml:space="preserve">effective </w:t>
      </w:r>
      <w:r w:rsidR="002D56CC" w:rsidRPr="0001445F">
        <w:rPr>
          <w:szCs w:val="24"/>
          <w:lang w:val="en-US" w:eastAsia="ja-JP"/>
        </w:rPr>
        <w:t>treatment.</w:t>
      </w:r>
      <w:r w:rsidR="003C372D" w:rsidRPr="0001445F">
        <w:rPr>
          <w:szCs w:val="24"/>
          <w:lang w:val="en-US" w:eastAsia="ja-JP"/>
        </w:rPr>
        <w:t xml:space="preserve"> </w:t>
      </w:r>
      <w:r w:rsidR="002C31C9" w:rsidRPr="0001445F">
        <w:rPr>
          <w:szCs w:val="24"/>
          <w:lang w:val="en-US" w:eastAsia="ja-JP"/>
        </w:rPr>
        <w:t>These factors have distorted and</w:t>
      </w:r>
      <w:r w:rsidR="00B82841" w:rsidRPr="0001445F">
        <w:rPr>
          <w:szCs w:val="24"/>
          <w:lang w:val="en-US" w:eastAsia="ja-JP"/>
        </w:rPr>
        <w:t xml:space="preserve"> limited </w:t>
      </w:r>
      <w:r w:rsidR="003A46C9" w:rsidRPr="0001445F">
        <w:rPr>
          <w:szCs w:val="24"/>
          <w:lang w:val="en-US" w:eastAsia="ja-JP"/>
        </w:rPr>
        <w:t>psychotherapy educational</w:t>
      </w:r>
      <w:r w:rsidR="00B82841" w:rsidRPr="0001445F">
        <w:rPr>
          <w:szCs w:val="24"/>
          <w:lang w:val="en-US" w:eastAsia="ja-JP"/>
        </w:rPr>
        <w:t xml:space="preserve"> </w:t>
      </w:r>
      <w:r w:rsidR="003A46C9" w:rsidRPr="0001445F">
        <w:rPr>
          <w:szCs w:val="24"/>
          <w:lang w:val="en-US" w:eastAsia="ja-JP"/>
        </w:rPr>
        <w:t>opportunities, depri</w:t>
      </w:r>
      <w:r w:rsidR="00883F77" w:rsidRPr="0001445F">
        <w:rPr>
          <w:szCs w:val="24"/>
          <w:lang w:val="en-US" w:eastAsia="ja-JP"/>
        </w:rPr>
        <w:t xml:space="preserve">ving many psychiatrists of </w:t>
      </w:r>
      <w:r w:rsidR="003A46C9" w:rsidRPr="0001445F">
        <w:rPr>
          <w:szCs w:val="24"/>
          <w:lang w:val="en-US" w:eastAsia="ja-JP"/>
        </w:rPr>
        <w:t>vital tools</w:t>
      </w:r>
      <w:r w:rsidR="00883F77" w:rsidRPr="0001445F">
        <w:rPr>
          <w:szCs w:val="24"/>
          <w:lang w:val="en-US" w:eastAsia="ja-JP"/>
        </w:rPr>
        <w:t xml:space="preserve"> and knowledge</w:t>
      </w:r>
      <w:r w:rsidR="003A46C9" w:rsidRPr="0001445F">
        <w:rPr>
          <w:szCs w:val="24"/>
          <w:lang w:val="en-US" w:eastAsia="ja-JP"/>
        </w:rPr>
        <w:t>.</w:t>
      </w:r>
      <w:r w:rsidR="00883F77" w:rsidRPr="0001445F">
        <w:rPr>
          <w:szCs w:val="24"/>
          <w:lang w:val="en-US" w:eastAsia="ja-JP"/>
        </w:rPr>
        <w:t xml:space="preserve"> </w:t>
      </w:r>
      <w:r w:rsidR="00FD08E7" w:rsidRPr="0001445F">
        <w:rPr>
          <w:szCs w:val="24"/>
          <w:lang w:val="en-US" w:eastAsia="ja-JP"/>
        </w:rPr>
        <w:t>Supporting</w:t>
      </w:r>
      <w:r w:rsidR="00883F77" w:rsidRPr="0001445F">
        <w:rPr>
          <w:szCs w:val="24"/>
          <w:lang w:val="en-US" w:eastAsia="ja-JP"/>
        </w:rPr>
        <w:t xml:space="preserve"> a strong revival of interest among </w:t>
      </w:r>
      <w:r w:rsidR="00703D67" w:rsidRPr="0001445F">
        <w:rPr>
          <w:szCs w:val="24"/>
          <w:lang w:val="en-US" w:eastAsia="ja-JP"/>
        </w:rPr>
        <w:t xml:space="preserve">recently </w:t>
      </w:r>
      <w:r w:rsidR="00883F77" w:rsidRPr="0001445F">
        <w:rPr>
          <w:szCs w:val="24"/>
          <w:lang w:val="en-US" w:eastAsia="ja-JP"/>
        </w:rPr>
        <w:t>graduatin</w:t>
      </w:r>
      <w:r w:rsidR="00C8682B" w:rsidRPr="0001445F">
        <w:rPr>
          <w:szCs w:val="24"/>
          <w:lang w:val="en-US" w:eastAsia="ja-JP"/>
        </w:rPr>
        <w:t>g psychiatrists, the</w:t>
      </w:r>
      <w:r w:rsidR="00883F77" w:rsidRPr="0001445F">
        <w:rPr>
          <w:szCs w:val="24"/>
          <w:lang w:val="en-US" w:eastAsia="ja-JP"/>
        </w:rPr>
        <w:t xml:space="preserve"> series of articles</w:t>
      </w:r>
      <w:r w:rsidR="00C8682B" w:rsidRPr="0001445F">
        <w:rPr>
          <w:szCs w:val="24"/>
          <w:lang w:val="en-US" w:eastAsia="ja-JP"/>
        </w:rPr>
        <w:t>, of which this is one</w:t>
      </w:r>
      <w:r w:rsidR="00883F77" w:rsidRPr="0001445F">
        <w:rPr>
          <w:szCs w:val="24"/>
          <w:lang w:val="en-US" w:eastAsia="ja-JP"/>
        </w:rPr>
        <w:t xml:space="preserve"> will hopefully begin to rebalance</w:t>
      </w:r>
      <w:r w:rsidR="003A46C9" w:rsidRPr="0001445F">
        <w:rPr>
          <w:szCs w:val="24"/>
          <w:lang w:val="en-US" w:eastAsia="ja-JP"/>
        </w:rPr>
        <w:t xml:space="preserve"> </w:t>
      </w:r>
      <w:r w:rsidR="00883F77" w:rsidRPr="0001445F">
        <w:rPr>
          <w:szCs w:val="24"/>
          <w:lang w:val="en-US" w:eastAsia="ja-JP"/>
        </w:rPr>
        <w:t>our bio-psycho-</w:t>
      </w:r>
      <w:r w:rsidR="00FD08E7" w:rsidRPr="0001445F">
        <w:rPr>
          <w:szCs w:val="24"/>
          <w:lang w:val="en-US" w:eastAsia="ja-JP"/>
        </w:rPr>
        <w:t>socio-</w:t>
      </w:r>
      <w:r w:rsidR="00883F77" w:rsidRPr="0001445F">
        <w:rPr>
          <w:szCs w:val="24"/>
          <w:lang w:val="en-US" w:eastAsia="ja-JP"/>
        </w:rPr>
        <w:t xml:space="preserve">cultural </w:t>
      </w:r>
      <w:r w:rsidR="00C8682B" w:rsidRPr="0001445F">
        <w:rPr>
          <w:szCs w:val="24"/>
          <w:lang w:val="en-US" w:eastAsia="ja-JP"/>
        </w:rPr>
        <w:t xml:space="preserve">management towards a more holistic </w:t>
      </w:r>
      <w:r w:rsidR="00883F77" w:rsidRPr="0001445F">
        <w:rPr>
          <w:szCs w:val="24"/>
          <w:lang w:val="en-US" w:eastAsia="ja-JP"/>
        </w:rPr>
        <w:t>approach.</w:t>
      </w:r>
    </w:p>
    <w:p w14:paraId="4C141846" w14:textId="77777777" w:rsidR="00B82841" w:rsidRPr="0001445F" w:rsidRDefault="00B82841" w:rsidP="00B82841">
      <w:pPr>
        <w:widowControl w:val="0"/>
        <w:autoSpaceDE w:val="0"/>
        <w:autoSpaceDN w:val="0"/>
        <w:adjustRightInd w:val="0"/>
        <w:rPr>
          <w:szCs w:val="24"/>
          <w:lang w:val="en-US" w:eastAsia="ja-JP"/>
        </w:rPr>
      </w:pPr>
    </w:p>
    <w:p w14:paraId="7B4798E6" w14:textId="0E5F9685" w:rsidR="0090737B" w:rsidRPr="0001445F" w:rsidRDefault="0090737B" w:rsidP="0090737B">
      <w:pPr>
        <w:widowControl w:val="0"/>
        <w:autoSpaceDE w:val="0"/>
        <w:autoSpaceDN w:val="0"/>
        <w:adjustRightInd w:val="0"/>
        <w:rPr>
          <w:b/>
          <w:szCs w:val="24"/>
          <w:lang w:val="en-US" w:eastAsia="ja-JP"/>
        </w:rPr>
      </w:pPr>
      <w:r w:rsidRPr="0001445F">
        <w:rPr>
          <w:b/>
          <w:szCs w:val="24"/>
          <w:lang w:val="en-US" w:eastAsia="ja-JP"/>
        </w:rPr>
        <w:t>REFERENCES</w:t>
      </w:r>
    </w:p>
    <w:p w14:paraId="6E9A8A5F" w14:textId="7CFA6243" w:rsidR="00DD1AB8" w:rsidRPr="0001445F" w:rsidRDefault="0079277D" w:rsidP="00DD1AB8">
      <w:pPr>
        <w:widowControl w:val="0"/>
        <w:autoSpaceDE w:val="0"/>
        <w:autoSpaceDN w:val="0"/>
        <w:adjustRightInd w:val="0"/>
        <w:rPr>
          <w:szCs w:val="24"/>
          <w:lang w:val="en-US" w:eastAsia="ja-JP"/>
        </w:rPr>
      </w:pPr>
      <w:r w:rsidRPr="0001445F">
        <w:rPr>
          <w:szCs w:val="24"/>
          <w:lang w:val="en-US" w:eastAsia="ja-JP"/>
        </w:rPr>
        <w:t>1.</w:t>
      </w:r>
      <w:r w:rsidR="00DD1AB8" w:rsidRPr="0001445F">
        <w:rPr>
          <w:szCs w:val="24"/>
          <w:lang w:val="en-US" w:eastAsia="ja-JP"/>
        </w:rPr>
        <w:t xml:space="preserve"> </w:t>
      </w:r>
      <w:proofErr w:type="spellStart"/>
      <w:r w:rsidR="004833DC" w:rsidRPr="0001445F">
        <w:rPr>
          <w:szCs w:val="24"/>
          <w:lang w:val="en-US" w:eastAsia="ja-JP"/>
        </w:rPr>
        <w:t>Shedler</w:t>
      </w:r>
      <w:proofErr w:type="spellEnd"/>
      <w:r w:rsidR="004833DC" w:rsidRPr="0001445F">
        <w:rPr>
          <w:szCs w:val="24"/>
          <w:lang w:val="en-US" w:eastAsia="ja-JP"/>
        </w:rPr>
        <w:t>,</w:t>
      </w:r>
      <w:r w:rsidR="00D00FAE" w:rsidRPr="0001445F">
        <w:rPr>
          <w:szCs w:val="24"/>
          <w:lang w:val="en-US" w:eastAsia="ja-JP"/>
        </w:rPr>
        <w:t xml:space="preserve"> </w:t>
      </w:r>
      <w:r w:rsidR="00DD1AB8" w:rsidRPr="0001445F">
        <w:rPr>
          <w:szCs w:val="24"/>
          <w:lang w:val="en-US" w:eastAsia="ja-JP"/>
        </w:rPr>
        <w:t>J. (2010) The efficacy of psychodynamic psychotherapy. American Psychologist,</w:t>
      </w:r>
    </w:p>
    <w:p w14:paraId="3ECE3DEC" w14:textId="783B0CCC" w:rsidR="00DD1AB8" w:rsidRPr="0001445F" w:rsidRDefault="00660EB0" w:rsidP="00DD1AB8">
      <w:pPr>
        <w:widowControl w:val="0"/>
        <w:autoSpaceDE w:val="0"/>
        <w:autoSpaceDN w:val="0"/>
        <w:adjustRightInd w:val="0"/>
        <w:rPr>
          <w:szCs w:val="24"/>
          <w:lang w:val="en-US" w:eastAsia="ja-JP"/>
        </w:rPr>
      </w:pPr>
      <w:r w:rsidRPr="0001445F">
        <w:rPr>
          <w:szCs w:val="24"/>
          <w:lang w:val="en-US" w:eastAsia="ja-JP"/>
        </w:rPr>
        <w:t>65(2),</w:t>
      </w:r>
      <w:r w:rsidR="00714920" w:rsidRPr="0001445F">
        <w:rPr>
          <w:szCs w:val="24"/>
          <w:lang w:val="en-US" w:eastAsia="ja-JP"/>
        </w:rPr>
        <w:t xml:space="preserve"> </w:t>
      </w:r>
      <w:r w:rsidR="00DD1AB8" w:rsidRPr="0001445F">
        <w:rPr>
          <w:szCs w:val="24"/>
          <w:lang w:val="en-US" w:eastAsia="ja-JP"/>
        </w:rPr>
        <w:t>98</w:t>
      </w:r>
      <w:r w:rsidR="00D00FAE" w:rsidRPr="0001445F">
        <w:rPr>
          <w:szCs w:val="24"/>
          <w:lang w:val="en-US" w:eastAsia="ja-JP"/>
        </w:rPr>
        <w:t>-109</w:t>
      </w:r>
      <w:r w:rsidR="00DD1AB8" w:rsidRPr="0001445F">
        <w:rPr>
          <w:szCs w:val="24"/>
          <w:lang w:val="en-US" w:eastAsia="ja-JP"/>
        </w:rPr>
        <w:t>.</w:t>
      </w:r>
    </w:p>
    <w:p w14:paraId="2420AA71" w14:textId="22674DFF" w:rsidR="0090737B" w:rsidRPr="0001445F" w:rsidRDefault="006B7FE1" w:rsidP="00DD1AB8">
      <w:pPr>
        <w:widowControl w:val="0"/>
        <w:autoSpaceDE w:val="0"/>
        <w:autoSpaceDN w:val="0"/>
        <w:adjustRightInd w:val="0"/>
        <w:rPr>
          <w:szCs w:val="24"/>
          <w:lang w:val="en-US" w:eastAsia="ja-JP"/>
        </w:rPr>
      </w:pPr>
      <w:r w:rsidRPr="0001445F">
        <w:rPr>
          <w:szCs w:val="24"/>
          <w:lang w:val="en-US" w:eastAsia="ja-JP"/>
        </w:rPr>
        <w:t xml:space="preserve">2. </w:t>
      </w:r>
      <w:proofErr w:type="spellStart"/>
      <w:r w:rsidRPr="0001445F">
        <w:rPr>
          <w:szCs w:val="24"/>
          <w:lang w:val="en-US" w:eastAsia="ja-JP"/>
        </w:rPr>
        <w:t>Shedler</w:t>
      </w:r>
      <w:proofErr w:type="spellEnd"/>
      <w:r w:rsidRPr="0001445F">
        <w:rPr>
          <w:szCs w:val="24"/>
          <w:lang w:val="en-US" w:eastAsia="ja-JP"/>
        </w:rPr>
        <w:t>,</w:t>
      </w:r>
      <w:r w:rsidR="00D00FAE" w:rsidRPr="0001445F">
        <w:rPr>
          <w:szCs w:val="24"/>
          <w:lang w:val="en-US" w:eastAsia="ja-JP"/>
        </w:rPr>
        <w:t xml:space="preserve"> </w:t>
      </w:r>
      <w:r w:rsidRPr="0001445F">
        <w:rPr>
          <w:szCs w:val="24"/>
          <w:lang w:val="en-US" w:eastAsia="ja-JP"/>
        </w:rPr>
        <w:t>J. (2015</w:t>
      </w:r>
      <w:proofErr w:type="gramStart"/>
      <w:r w:rsidRPr="0001445F">
        <w:rPr>
          <w:szCs w:val="24"/>
          <w:lang w:val="en-US" w:eastAsia="ja-JP"/>
        </w:rPr>
        <w:t xml:space="preserve">) </w:t>
      </w:r>
      <w:r w:rsidR="00DD1AB8" w:rsidRPr="0001445F">
        <w:rPr>
          <w:szCs w:val="24"/>
          <w:lang w:val="en-US" w:eastAsia="ja-JP"/>
        </w:rPr>
        <w:t xml:space="preserve"> Where</w:t>
      </w:r>
      <w:proofErr w:type="gramEnd"/>
      <w:r w:rsidR="00DD1AB8" w:rsidRPr="0001445F">
        <w:rPr>
          <w:szCs w:val="24"/>
          <w:lang w:val="en-US" w:eastAsia="ja-JP"/>
        </w:rPr>
        <w:t xml:space="preserve"> is the Evidence for “Evidence-Based” Therapy? </w:t>
      </w:r>
      <w:r w:rsidR="0079277D" w:rsidRPr="0001445F">
        <w:rPr>
          <w:szCs w:val="24"/>
          <w:lang w:val="en-US" w:eastAsia="ja-JP"/>
        </w:rPr>
        <w:t>Journal of Psych</w:t>
      </w:r>
      <w:r w:rsidR="00714920" w:rsidRPr="0001445F">
        <w:rPr>
          <w:szCs w:val="24"/>
          <w:lang w:val="en-US" w:eastAsia="ja-JP"/>
        </w:rPr>
        <w:t xml:space="preserve">ological </w:t>
      </w:r>
      <w:r w:rsidR="00DD1AB8" w:rsidRPr="0001445F">
        <w:rPr>
          <w:szCs w:val="24"/>
          <w:lang w:val="en-US" w:eastAsia="ja-JP"/>
        </w:rPr>
        <w:t>Therapies in Primary Care</w:t>
      </w:r>
      <w:r w:rsidR="0079277D" w:rsidRPr="0001445F">
        <w:rPr>
          <w:szCs w:val="24"/>
          <w:lang w:val="en-US" w:eastAsia="ja-JP"/>
        </w:rPr>
        <w:t xml:space="preserve">, </w:t>
      </w:r>
      <w:r w:rsidR="00714920" w:rsidRPr="0001445F">
        <w:rPr>
          <w:szCs w:val="24"/>
          <w:lang w:val="en-US" w:eastAsia="ja-JP"/>
        </w:rPr>
        <w:t xml:space="preserve">4 (5), </w:t>
      </w:r>
      <w:r w:rsidR="0079277D" w:rsidRPr="0001445F">
        <w:rPr>
          <w:szCs w:val="24"/>
          <w:lang w:val="en-US" w:eastAsia="ja-JP"/>
        </w:rPr>
        <w:t>47–59</w:t>
      </w:r>
      <w:r w:rsidR="00624EE7" w:rsidRPr="0001445F">
        <w:rPr>
          <w:szCs w:val="24"/>
          <w:lang w:val="en-US" w:eastAsia="ja-JP"/>
        </w:rPr>
        <w:t>.</w:t>
      </w:r>
    </w:p>
    <w:p w14:paraId="72B07CF6" w14:textId="2C98B1A8" w:rsidR="0090737B" w:rsidRPr="0001445F" w:rsidRDefault="0079277D" w:rsidP="0090737B">
      <w:pPr>
        <w:widowControl w:val="0"/>
        <w:autoSpaceDE w:val="0"/>
        <w:autoSpaceDN w:val="0"/>
        <w:adjustRightInd w:val="0"/>
        <w:rPr>
          <w:szCs w:val="24"/>
          <w:lang w:val="en-US" w:eastAsia="ja-JP"/>
        </w:rPr>
      </w:pPr>
      <w:r w:rsidRPr="0001445F">
        <w:rPr>
          <w:szCs w:val="24"/>
          <w:lang w:val="en-US" w:eastAsia="ja-JP"/>
        </w:rPr>
        <w:lastRenderedPageBreak/>
        <w:t xml:space="preserve">3. </w:t>
      </w:r>
      <w:r w:rsidR="0090737B" w:rsidRPr="0001445F">
        <w:rPr>
          <w:szCs w:val="24"/>
          <w:lang w:val="en-US" w:eastAsia="ja-JP"/>
        </w:rPr>
        <w:t>Lazar</w:t>
      </w:r>
      <w:r w:rsidR="00DD1AB8" w:rsidRPr="0001445F">
        <w:rPr>
          <w:szCs w:val="24"/>
          <w:lang w:val="en-US" w:eastAsia="ja-JP"/>
        </w:rPr>
        <w:t>,</w:t>
      </w:r>
      <w:r w:rsidR="00D00FAE" w:rsidRPr="0001445F">
        <w:rPr>
          <w:szCs w:val="24"/>
          <w:lang w:val="en-US" w:eastAsia="ja-JP"/>
        </w:rPr>
        <w:t xml:space="preserve"> </w:t>
      </w:r>
      <w:r w:rsidR="006B7FE1" w:rsidRPr="0001445F">
        <w:rPr>
          <w:szCs w:val="24"/>
          <w:lang w:val="en-US" w:eastAsia="ja-JP"/>
        </w:rPr>
        <w:t>S</w:t>
      </w:r>
      <w:r w:rsidR="0090737B" w:rsidRPr="0001445F">
        <w:rPr>
          <w:szCs w:val="24"/>
          <w:lang w:val="en-US" w:eastAsia="ja-JP"/>
        </w:rPr>
        <w:t xml:space="preserve">. </w:t>
      </w:r>
      <w:r w:rsidR="006B7FE1" w:rsidRPr="0001445F">
        <w:rPr>
          <w:szCs w:val="24"/>
          <w:lang w:val="en-US" w:eastAsia="ja-JP"/>
        </w:rPr>
        <w:t>(2014)</w:t>
      </w:r>
      <w:r w:rsidR="00DD1AB8" w:rsidRPr="0001445F">
        <w:rPr>
          <w:szCs w:val="24"/>
          <w:lang w:val="en-US" w:eastAsia="ja-JP"/>
        </w:rPr>
        <w:t xml:space="preserve"> </w:t>
      </w:r>
      <w:r w:rsidR="0090737B" w:rsidRPr="0001445F">
        <w:rPr>
          <w:szCs w:val="24"/>
          <w:lang w:val="en-US" w:eastAsia="ja-JP"/>
        </w:rPr>
        <w:t>The Cost-Effectiveness of Psychotherapy for the</w:t>
      </w:r>
    </w:p>
    <w:p w14:paraId="7342DCEE" w14:textId="0A465608" w:rsidR="0090737B" w:rsidRPr="0001445F" w:rsidRDefault="0090737B" w:rsidP="0090737B">
      <w:pPr>
        <w:widowControl w:val="0"/>
        <w:autoSpaceDE w:val="0"/>
        <w:autoSpaceDN w:val="0"/>
        <w:adjustRightInd w:val="0"/>
        <w:rPr>
          <w:szCs w:val="24"/>
          <w:lang w:val="en-US" w:eastAsia="ja-JP"/>
        </w:rPr>
      </w:pPr>
      <w:r w:rsidRPr="0001445F">
        <w:rPr>
          <w:szCs w:val="24"/>
          <w:lang w:val="en-US" w:eastAsia="ja-JP"/>
        </w:rPr>
        <w:t>Major Psychiatric Diagnoses. Psychody</w:t>
      </w:r>
      <w:r w:rsidR="00624EE7" w:rsidRPr="0001445F">
        <w:rPr>
          <w:szCs w:val="24"/>
          <w:lang w:val="en-US" w:eastAsia="ja-JP"/>
        </w:rPr>
        <w:t>namic Psychiatry, 42(3)</w:t>
      </w:r>
      <w:r w:rsidR="00714920" w:rsidRPr="0001445F">
        <w:rPr>
          <w:szCs w:val="24"/>
          <w:lang w:val="en-US" w:eastAsia="ja-JP"/>
        </w:rPr>
        <w:t>,</w:t>
      </w:r>
      <w:r w:rsidR="00624EE7" w:rsidRPr="0001445F">
        <w:rPr>
          <w:szCs w:val="24"/>
          <w:lang w:val="en-US" w:eastAsia="ja-JP"/>
        </w:rPr>
        <w:t xml:space="preserve"> 423–458.</w:t>
      </w:r>
      <w:r w:rsidRPr="0001445F">
        <w:rPr>
          <w:szCs w:val="24"/>
          <w:lang w:val="en-US" w:eastAsia="ja-JP"/>
        </w:rPr>
        <w:t xml:space="preserve"> </w:t>
      </w:r>
    </w:p>
    <w:p w14:paraId="64911459" w14:textId="0C66E4E0" w:rsidR="00624EE7" w:rsidRPr="0001445F" w:rsidRDefault="004347D4" w:rsidP="00624EE7">
      <w:pPr>
        <w:widowControl w:val="0"/>
        <w:autoSpaceDE w:val="0"/>
        <w:autoSpaceDN w:val="0"/>
        <w:adjustRightInd w:val="0"/>
        <w:rPr>
          <w:szCs w:val="24"/>
          <w:lang w:val="en-US" w:eastAsia="ja-JP"/>
        </w:rPr>
      </w:pPr>
      <w:r w:rsidRPr="0001445F">
        <w:rPr>
          <w:szCs w:val="24"/>
          <w:lang w:val="en-US" w:eastAsia="ja-JP"/>
        </w:rPr>
        <w:t xml:space="preserve">4. Susan G. Lazar and Frank E. </w:t>
      </w:r>
      <w:proofErr w:type="spellStart"/>
      <w:r w:rsidRPr="0001445F">
        <w:rPr>
          <w:szCs w:val="24"/>
          <w:lang w:val="en-US" w:eastAsia="ja-JP"/>
        </w:rPr>
        <w:t>Yeomans</w:t>
      </w:r>
      <w:proofErr w:type="spellEnd"/>
      <w:r w:rsidR="005C5594" w:rsidRPr="0001445F">
        <w:rPr>
          <w:szCs w:val="24"/>
          <w:lang w:val="en-US" w:eastAsia="ja-JP"/>
        </w:rPr>
        <w:t>.</w:t>
      </w:r>
      <w:r w:rsidRPr="0001445F">
        <w:rPr>
          <w:szCs w:val="24"/>
          <w:lang w:val="en-US" w:eastAsia="ja-JP"/>
        </w:rPr>
        <w:t xml:space="preserve"> </w:t>
      </w:r>
      <w:r w:rsidR="00FD08E7" w:rsidRPr="0001445F">
        <w:rPr>
          <w:szCs w:val="24"/>
          <w:lang w:val="en-US" w:eastAsia="ja-JP"/>
        </w:rPr>
        <w:t>(2014)</w:t>
      </w:r>
      <w:r w:rsidR="00714920" w:rsidRPr="0001445F">
        <w:rPr>
          <w:szCs w:val="24"/>
          <w:lang w:val="en-US" w:eastAsia="ja-JP"/>
        </w:rPr>
        <w:t>.</w:t>
      </w:r>
      <w:r w:rsidR="00FD08E7" w:rsidRPr="0001445F">
        <w:rPr>
          <w:szCs w:val="24"/>
          <w:lang w:val="en-US" w:eastAsia="ja-JP"/>
        </w:rPr>
        <w:t xml:space="preserve"> </w:t>
      </w:r>
      <w:r w:rsidR="00624EE7" w:rsidRPr="0001445F">
        <w:rPr>
          <w:szCs w:val="24"/>
          <w:lang w:val="en-US" w:eastAsia="ja-JP"/>
        </w:rPr>
        <w:t>Introduction to the Special Issue</w:t>
      </w:r>
    </w:p>
    <w:p w14:paraId="34F8173C" w14:textId="1DB4BF2A" w:rsidR="0079277D" w:rsidRPr="0001445F" w:rsidRDefault="00624EE7" w:rsidP="00624EE7">
      <w:pPr>
        <w:widowControl w:val="0"/>
        <w:autoSpaceDE w:val="0"/>
        <w:autoSpaceDN w:val="0"/>
        <w:adjustRightInd w:val="0"/>
        <w:rPr>
          <w:szCs w:val="24"/>
          <w:lang w:val="en-US" w:eastAsia="ja-JP"/>
        </w:rPr>
      </w:pPr>
      <w:r w:rsidRPr="0001445F">
        <w:rPr>
          <w:szCs w:val="24"/>
          <w:lang w:val="en-US" w:eastAsia="ja-JP"/>
        </w:rPr>
        <w:t xml:space="preserve">on Psychotherapy, the Affordable Care Act, and Mental Health </w:t>
      </w:r>
      <w:proofErr w:type="spellStart"/>
      <w:proofErr w:type="gramStart"/>
      <w:r w:rsidRPr="0001445F">
        <w:rPr>
          <w:szCs w:val="24"/>
          <w:lang w:val="en-US" w:eastAsia="ja-JP"/>
        </w:rPr>
        <w:t>Parity:Obstacles</w:t>
      </w:r>
      <w:proofErr w:type="spellEnd"/>
      <w:proofErr w:type="gramEnd"/>
      <w:r w:rsidRPr="0001445F">
        <w:rPr>
          <w:szCs w:val="24"/>
          <w:lang w:val="en-US" w:eastAsia="ja-JP"/>
        </w:rPr>
        <w:t xml:space="preserve"> to Implementation.  </w:t>
      </w:r>
      <w:r w:rsidR="004347D4" w:rsidRPr="0001445F">
        <w:rPr>
          <w:szCs w:val="24"/>
          <w:lang w:val="en-US" w:eastAsia="ja-JP"/>
        </w:rPr>
        <w:t>Psych</w:t>
      </w:r>
      <w:r w:rsidR="005C5594" w:rsidRPr="0001445F">
        <w:rPr>
          <w:szCs w:val="24"/>
          <w:lang w:val="en-US" w:eastAsia="ja-JP"/>
        </w:rPr>
        <w:t>odynamic Psychiatry</w:t>
      </w:r>
      <w:r w:rsidR="00D00FAE" w:rsidRPr="0001445F">
        <w:rPr>
          <w:szCs w:val="24"/>
          <w:lang w:val="en-US" w:eastAsia="ja-JP"/>
        </w:rPr>
        <w:t>,</w:t>
      </w:r>
      <w:r w:rsidR="005C5594" w:rsidRPr="0001445F">
        <w:rPr>
          <w:szCs w:val="24"/>
          <w:lang w:val="en-US" w:eastAsia="ja-JP"/>
        </w:rPr>
        <w:t xml:space="preserve"> </w:t>
      </w:r>
      <w:r w:rsidR="00DD1AB8" w:rsidRPr="0001445F">
        <w:rPr>
          <w:szCs w:val="24"/>
          <w:lang w:val="en-US" w:eastAsia="ja-JP"/>
        </w:rPr>
        <w:t>42(3) 347–352</w:t>
      </w:r>
      <w:r w:rsidRPr="0001445F">
        <w:rPr>
          <w:szCs w:val="24"/>
          <w:lang w:val="en-US" w:eastAsia="ja-JP"/>
        </w:rPr>
        <w:t>.</w:t>
      </w:r>
    </w:p>
    <w:p w14:paraId="2AA94B0A" w14:textId="5C615DB8" w:rsidR="005C5594" w:rsidRPr="0001445F" w:rsidRDefault="005C5594" w:rsidP="0079277D">
      <w:pPr>
        <w:widowControl w:val="0"/>
        <w:autoSpaceDE w:val="0"/>
        <w:autoSpaceDN w:val="0"/>
        <w:adjustRightInd w:val="0"/>
        <w:rPr>
          <w:szCs w:val="24"/>
          <w:lang w:val="en-US" w:eastAsia="ja-JP"/>
        </w:rPr>
      </w:pPr>
      <w:r w:rsidRPr="0001445F">
        <w:rPr>
          <w:szCs w:val="24"/>
          <w:lang w:val="en-US" w:eastAsia="ja-JP"/>
        </w:rPr>
        <w:t>5. Levy,</w:t>
      </w:r>
      <w:r w:rsidR="00D00FAE" w:rsidRPr="0001445F">
        <w:rPr>
          <w:szCs w:val="24"/>
          <w:lang w:val="en-US" w:eastAsia="ja-JP"/>
        </w:rPr>
        <w:t xml:space="preserve"> </w:t>
      </w:r>
      <w:proofErr w:type="gramStart"/>
      <w:r w:rsidR="00624EE7" w:rsidRPr="0001445F">
        <w:rPr>
          <w:szCs w:val="24"/>
          <w:lang w:val="en-US" w:eastAsia="ja-JP"/>
        </w:rPr>
        <w:t>K.N.,</w:t>
      </w:r>
      <w:r w:rsidRPr="0001445F">
        <w:rPr>
          <w:szCs w:val="24"/>
          <w:lang w:val="en-US" w:eastAsia="ja-JP"/>
        </w:rPr>
        <w:t>.</w:t>
      </w:r>
      <w:proofErr w:type="gramEnd"/>
      <w:r w:rsidRPr="0001445F">
        <w:rPr>
          <w:szCs w:val="24"/>
          <w:lang w:val="en-US" w:eastAsia="ja-JP"/>
        </w:rPr>
        <w:t xml:space="preserve"> </w:t>
      </w:r>
      <w:proofErr w:type="spellStart"/>
      <w:r w:rsidRPr="0001445F">
        <w:rPr>
          <w:szCs w:val="24"/>
          <w:lang w:val="en-US" w:eastAsia="ja-JP"/>
        </w:rPr>
        <w:t>Ehrenthal</w:t>
      </w:r>
      <w:proofErr w:type="spellEnd"/>
      <w:r w:rsidRPr="0001445F">
        <w:rPr>
          <w:szCs w:val="24"/>
          <w:lang w:val="en-US" w:eastAsia="ja-JP"/>
        </w:rPr>
        <w:t>,</w:t>
      </w:r>
      <w:r w:rsidR="00D00FAE" w:rsidRPr="0001445F">
        <w:rPr>
          <w:szCs w:val="24"/>
          <w:lang w:val="en-US" w:eastAsia="ja-JP"/>
        </w:rPr>
        <w:t xml:space="preserve"> </w:t>
      </w:r>
      <w:r w:rsidR="00624EE7" w:rsidRPr="0001445F">
        <w:rPr>
          <w:szCs w:val="24"/>
          <w:lang w:val="en-US" w:eastAsia="ja-JP"/>
        </w:rPr>
        <w:t>J.C.,</w:t>
      </w:r>
      <w:r w:rsidRPr="0001445F">
        <w:rPr>
          <w:szCs w:val="24"/>
          <w:lang w:val="en-US" w:eastAsia="ja-JP"/>
        </w:rPr>
        <w:t xml:space="preserve"> </w:t>
      </w:r>
      <w:proofErr w:type="spellStart"/>
      <w:r w:rsidRPr="0001445F">
        <w:rPr>
          <w:szCs w:val="24"/>
          <w:lang w:val="en-US" w:eastAsia="ja-JP"/>
        </w:rPr>
        <w:t>Yeomans</w:t>
      </w:r>
      <w:proofErr w:type="spellEnd"/>
      <w:r w:rsidR="00624EE7" w:rsidRPr="0001445F">
        <w:rPr>
          <w:szCs w:val="24"/>
          <w:lang w:val="en-US" w:eastAsia="ja-JP"/>
        </w:rPr>
        <w:t>,</w:t>
      </w:r>
      <w:r w:rsidR="00D00FAE" w:rsidRPr="0001445F">
        <w:rPr>
          <w:szCs w:val="24"/>
          <w:lang w:val="en-US" w:eastAsia="ja-JP"/>
        </w:rPr>
        <w:t xml:space="preserve"> </w:t>
      </w:r>
      <w:r w:rsidR="00624EE7" w:rsidRPr="0001445F">
        <w:rPr>
          <w:szCs w:val="24"/>
          <w:lang w:val="en-US" w:eastAsia="ja-JP"/>
        </w:rPr>
        <w:t xml:space="preserve">F.E. </w:t>
      </w:r>
      <w:r w:rsidRPr="0001445F">
        <w:rPr>
          <w:szCs w:val="24"/>
          <w:lang w:val="en-US" w:eastAsia="ja-JP"/>
        </w:rPr>
        <w:t xml:space="preserve">and </w:t>
      </w:r>
      <w:proofErr w:type="spellStart"/>
      <w:r w:rsidRPr="0001445F">
        <w:rPr>
          <w:szCs w:val="24"/>
          <w:lang w:val="en-US" w:eastAsia="ja-JP"/>
        </w:rPr>
        <w:t>Caligor</w:t>
      </w:r>
      <w:proofErr w:type="spellEnd"/>
      <w:r w:rsidR="00624EE7" w:rsidRPr="0001445F">
        <w:rPr>
          <w:szCs w:val="24"/>
          <w:lang w:val="en-US" w:eastAsia="ja-JP"/>
        </w:rPr>
        <w:t>,</w:t>
      </w:r>
      <w:r w:rsidR="00D00FAE" w:rsidRPr="0001445F">
        <w:rPr>
          <w:szCs w:val="24"/>
          <w:lang w:val="en-US" w:eastAsia="ja-JP"/>
        </w:rPr>
        <w:t xml:space="preserve"> </w:t>
      </w:r>
      <w:r w:rsidR="00624EE7" w:rsidRPr="0001445F">
        <w:rPr>
          <w:szCs w:val="24"/>
          <w:lang w:val="en-US" w:eastAsia="ja-JP"/>
        </w:rPr>
        <w:t>E.</w:t>
      </w:r>
      <w:r w:rsidRPr="0001445F">
        <w:rPr>
          <w:szCs w:val="24"/>
          <w:lang w:val="en-US" w:eastAsia="ja-JP"/>
        </w:rPr>
        <w:t xml:space="preserve"> </w:t>
      </w:r>
      <w:r w:rsidR="00624EE7" w:rsidRPr="0001445F">
        <w:rPr>
          <w:szCs w:val="24"/>
          <w:lang w:val="en-US" w:eastAsia="ja-JP"/>
        </w:rPr>
        <w:t>(2014)</w:t>
      </w:r>
      <w:r w:rsidR="00714920" w:rsidRPr="0001445F">
        <w:rPr>
          <w:szCs w:val="24"/>
          <w:lang w:val="en-US" w:eastAsia="ja-JP"/>
        </w:rPr>
        <w:t>.</w:t>
      </w:r>
      <w:r w:rsidRPr="0001445F">
        <w:rPr>
          <w:szCs w:val="24"/>
          <w:lang w:val="en-US" w:eastAsia="ja-JP"/>
        </w:rPr>
        <w:t>The Efficacy of Psychotherapy: Focus on</w:t>
      </w:r>
      <w:r w:rsidR="00624EE7" w:rsidRPr="0001445F">
        <w:rPr>
          <w:szCs w:val="24"/>
          <w:lang w:val="en-US" w:eastAsia="ja-JP"/>
        </w:rPr>
        <w:t xml:space="preserve"> </w:t>
      </w:r>
      <w:r w:rsidRPr="0001445F">
        <w:rPr>
          <w:szCs w:val="24"/>
          <w:lang w:val="en-US" w:eastAsia="ja-JP"/>
        </w:rPr>
        <w:t>Psychodynamic Psychotherapy as an Example</w:t>
      </w:r>
      <w:r w:rsidR="00624EE7" w:rsidRPr="0001445F">
        <w:rPr>
          <w:szCs w:val="24"/>
          <w:lang w:val="en-US" w:eastAsia="ja-JP"/>
        </w:rPr>
        <w:t>.</w:t>
      </w:r>
      <w:r w:rsidR="00193C6E" w:rsidRPr="0001445F">
        <w:rPr>
          <w:szCs w:val="24"/>
          <w:lang w:val="en-US" w:eastAsia="ja-JP"/>
        </w:rPr>
        <w:t xml:space="preserve"> </w:t>
      </w:r>
      <w:r w:rsidRPr="0001445F">
        <w:rPr>
          <w:szCs w:val="24"/>
          <w:lang w:val="en-US" w:eastAsia="ja-JP"/>
        </w:rPr>
        <w:t>Psychody</w:t>
      </w:r>
      <w:r w:rsidR="00624EE7" w:rsidRPr="0001445F">
        <w:rPr>
          <w:szCs w:val="24"/>
          <w:lang w:val="en-US" w:eastAsia="ja-JP"/>
        </w:rPr>
        <w:t>namic Psychiatry, 42(3) 377–422.</w:t>
      </w:r>
    </w:p>
    <w:p w14:paraId="2BF3AFFE" w14:textId="2DB647CD" w:rsidR="004C22B0" w:rsidRPr="0001445F" w:rsidRDefault="005C5594" w:rsidP="004C22B0">
      <w:pPr>
        <w:widowControl w:val="0"/>
        <w:autoSpaceDE w:val="0"/>
        <w:autoSpaceDN w:val="0"/>
        <w:adjustRightInd w:val="0"/>
        <w:rPr>
          <w:szCs w:val="24"/>
          <w:lang w:val="en-US" w:eastAsia="ja-JP"/>
        </w:rPr>
      </w:pPr>
      <w:r w:rsidRPr="0001445F">
        <w:rPr>
          <w:color w:val="262626"/>
          <w:szCs w:val="24"/>
          <w:u w:color="262626"/>
          <w:lang w:val="en-US" w:eastAsia="ja-JP"/>
        </w:rPr>
        <w:t>6</w:t>
      </w:r>
      <w:r w:rsidR="0038590E" w:rsidRPr="0001445F">
        <w:rPr>
          <w:color w:val="262626"/>
          <w:szCs w:val="24"/>
          <w:u w:color="262626"/>
          <w:lang w:val="en-US" w:eastAsia="ja-JP"/>
        </w:rPr>
        <w:t>.</w:t>
      </w:r>
      <w:r w:rsidR="004C22B0" w:rsidRPr="0001445F">
        <w:rPr>
          <w:szCs w:val="24"/>
          <w:lang w:val="en-US" w:eastAsia="ja-JP"/>
        </w:rPr>
        <w:t xml:space="preserve"> </w:t>
      </w:r>
      <w:r w:rsidR="00624EE7" w:rsidRPr="0001445F">
        <w:rPr>
          <w:szCs w:val="24"/>
          <w:lang w:val="en-US" w:eastAsia="ja-JP"/>
        </w:rPr>
        <w:t>Wisniewski,</w:t>
      </w:r>
      <w:r w:rsidR="00D00FAE" w:rsidRPr="0001445F">
        <w:rPr>
          <w:szCs w:val="24"/>
          <w:lang w:val="en-US" w:eastAsia="ja-JP"/>
        </w:rPr>
        <w:t xml:space="preserve"> </w:t>
      </w:r>
      <w:r w:rsidR="00624EE7" w:rsidRPr="0001445F">
        <w:rPr>
          <w:szCs w:val="24"/>
          <w:lang w:val="en-US" w:eastAsia="ja-JP"/>
        </w:rPr>
        <w:t>S.R., Rush,</w:t>
      </w:r>
      <w:r w:rsidR="00D00FAE" w:rsidRPr="0001445F">
        <w:rPr>
          <w:szCs w:val="24"/>
          <w:lang w:val="en-US" w:eastAsia="ja-JP"/>
        </w:rPr>
        <w:t xml:space="preserve"> </w:t>
      </w:r>
      <w:r w:rsidR="00624EE7" w:rsidRPr="0001445F">
        <w:rPr>
          <w:szCs w:val="24"/>
          <w:lang w:val="en-US" w:eastAsia="ja-JP"/>
        </w:rPr>
        <w:t>A.J., Nierenberg,</w:t>
      </w:r>
      <w:r w:rsidR="00D00FAE" w:rsidRPr="0001445F">
        <w:rPr>
          <w:szCs w:val="24"/>
          <w:lang w:val="en-US" w:eastAsia="ja-JP"/>
        </w:rPr>
        <w:t xml:space="preserve"> </w:t>
      </w:r>
      <w:r w:rsidR="00624EE7" w:rsidRPr="0001445F">
        <w:rPr>
          <w:szCs w:val="24"/>
          <w:lang w:val="en-US" w:eastAsia="ja-JP"/>
        </w:rPr>
        <w:t xml:space="preserve">A.A., </w:t>
      </w:r>
      <w:proofErr w:type="spellStart"/>
      <w:r w:rsidR="00624EE7" w:rsidRPr="0001445F">
        <w:rPr>
          <w:szCs w:val="24"/>
          <w:lang w:val="en-US" w:eastAsia="ja-JP"/>
        </w:rPr>
        <w:t>Gaynes</w:t>
      </w:r>
      <w:proofErr w:type="spellEnd"/>
      <w:r w:rsidR="00624EE7" w:rsidRPr="0001445F">
        <w:rPr>
          <w:szCs w:val="24"/>
          <w:lang w:val="en-US" w:eastAsia="ja-JP"/>
        </w:rPr>
        <w:t>,</w:t>
      </w:r>
      <w:r w:rsidR="00D00FAE" w:rsidRPr="0001445F">
        <w:rPr>
          <w:szCs w:val="24"/>
          <w:lang w:val="en-US" w:eastAsia="ja-JP"/>
        </w:rPr>
        <w:t xml:space="preserve"> </w:t>
      </w:r>
      <w:r w:rsidR="00624EE7" w:rsidRPr="0001445F">
        <w:rPr>
          <w:szCs w:val="24"/>
          <w:lang w:val="en-US" w:eastAsia="ja-JP"/>
        </w:rPr>
        <w:t>B.N., Warden,</w:t>
      </w:r>
      <w:r w:rsidR="00D00FAE" w:rsidRPr="0001445F">
        <w:rPr>
          <w:szCs w:val="24"/>
          <w:lang w:val="en-US" w:eastAsia="ja-JP"/>
        </w:rPr>
        <w:t xml:space="preserve"> </w:t>
      </w:r>
      <w:r w:rsidR="004C22B0" w:rsidRPr="0001445F">
        <w:rPr>
          <w:szCs w:val="24"/>
          <w:lang w:val="en-US" w:eastAsia="ja-JP"/>
        </w:rPr>
        <w:t>D., Luther,</w:t>
      </w:r>
    </w:p>
    <w:p w14:paraId="3EB38043" w14:textId="5717AA95" w:rsidR="004C22B0" w:rsidRPr="0001445F" w:rsidRDefault="004C22B0" w:rsidP="004C22B0">
      <w:pPr>
        <w:widowControl w:val="0"/>
        <w:autoSpaceDE w:val="0"/>
        <w:autoSpaceDN w:val="0"/>
        <w:adjustRightInd w:val="0"/>
        <w:rPr>
          <w:szCs w:val="24"/>
          <w:lang w:val="en-US" w:eastAsia="ja-JP"/>
        </w:rPr>
      </w:pPr>
      <w:r w:rsidRPr="0001445F">
        <w:rPr>
          <w:szCs w:val="24"/>
          <w:lang w:val="en-US" w:eastAsia="ja-JP"/>
        </w:rPr>
        <w:t>J. F. et al. (2009). Can phase III trial results of antidepressant medications</w:t>
      </w:r>
    </w:p>
    <w:p w14:paraId="074C4DC7" w14:textId="77777777" w:rsidR="004C22B0" w:rsidRPr="0001445F" w:rsidRDefault="004C22B0" w:rsidP="004C22B0">
      <w:pPr>
        <w:widowControl w:val="0"/>
        <w:autoSpaceDE w:val="0"/>
        <w:autoSpaceDN w:val="0"/>
        <w:adjustRightInd w:val="0"/>
        <w:rPr>
          <w:szCs w:val="24"/>
          <w:lang w:val="en-US" w:eastAsia="ja-JP"/>
        </w:rPr>
      </w:pPr>
      <w:r w:rsidRPr="0001445F">
        <w:rPr>
          <w:szCs w:val="24"/>
          <w:lang w:val="en-US" w:eastAsia="ja-JP"/>
        </w:rPr>
        <w:t>be generalized to clinical practice? A STAR*D report. The American Journal of</w:t>
      </w:r>
    </w:p>
    <w:p w14:paraId="19631784" w14:textId="52B84F24" w:rsidR="0038590E" w:rsidRPr="0001445F" w:rsidRDefault="004C22B0" w:rsidP="0038590E">
      <w:pPr>
        <w:widowControl w:val="0"/>
        <w:autoSpaceDE w:val="0"/>
        <w:autoSpaceDN w:val="0"/>
        <w:adjustRightInd w:val="0"/>
        <w:rPr>
          <w:szCs w:val="24"/>
          <w:lang w:val="en-US" w:eastAsia="ja-JP"/>
        </w:rPr>
      </w:pPr>
      <w:r w:rsidRPr="0001445F">
        <w:rPr>
          <w:szCs w:val="24"/>
          <w:lang w:val="en-US" w:eastAsia="ja-JP"/>
        </w:rPr>
        <w:t>Psychiatry, 166(5), 599-607.</w:t>
      </w:r>
    </w:p>
    <w:p w14:paraId="6657C28E" w14:textId="77777777" w:rsidR="004C22B0" w:rsidRPr="0001445F" w:rsidRDefault="005C5594" w:rsidP="004C22B0">
      <w:pPr>
        <w:widowControl w:val="0"/>
        <w:autoSpaceDE w:val="0"/>
        <w:autoSpaceDN w:val="0"/>
        <w:adjustRightInd w:val="0"/>
        <w:rPr>
          <w:szCs w:val="24"/>
          <w:lang w:val="en-US" w:eastAsia="ja-JP"/>
        </w:rPr>
      </w:pPr>
      <w:r w:rsidRPr="0001445F">
        <w:rPr>
          <w:szCs w:val="24"/>
          <w:lang w:val="en-US" w:eastAsia="ja-JP"/>
        </w:rPr>
        <w:t xml:space="preserve">7. </w:t>
      </w:r>
      <w:r w:rsidR="004C22B0" w:rsidRPr="0001445F">
        <w:rPr>
          <w:szCs w:val="24"/>
          <w:lang w:val="en-US" w:eastAsia="ja-JP"/>
        </w:rPr>
        <w:t xml:space="preserve">Keefe, J. R., McCarthy, K. S., Dinger, U., </w:t>
      </w:r>
      <w:proofErr w:type="spellStart"/>
      <w:r w:rsidR="004C22B0" w:rsidRPr="0001445F">
        <w:rPr>
          <w:szCs w:val="24"/>
          <w:lang w:val="en-US" w:eastAsia="ja-JP"/>
        </w:rPr>
        <w:t>Zilcha</w:t>
      </w:r>
      <w:proofErr w:type="spellEnd"/>
      <w:r w:rsidR="004C22B0" w:rsidRPr="0001445F">
        <w:rPr>
          <w:szCs w:val="24"/>
          <w:lang w:val="en-US" w:eastAsia="ja-JP"/>
        </w:rPr>
        <w:t>-Mano, S., &amp; Barber, J. P. (2014). A</w:t>
      </w:r>
    </w:p>
    <w:p w14:paraId="4FCFAAB6" w14:textId="77777777" w:rsidR="004C22B0" w:rsidRPr="0001445F" w:rsidRDefault="004C22B0" w:rsidP="004C22B0">
      <w:pPr>
        <w:widowControl w:val="0"/>
        <w:autoSpaceDE w:val="0"/>
        <w:autoSpaceDN w:val="0"/>
        <w:adjustRightInd w:val="0"/>
        <w:rPr>
          <w:szCs w:val="24"/>
          <w:lang w:val="en-US" w:eastAsia="ja-JP"/>
        </w:rPr>
      </w:pPr>
      <w:r w:rsidRPr="0001445F">
        <w:rPr>
          <w:szCs w:val="24"/>
          <w:lang w:val="en-US" w:eastAsia="ja-JP"/>
        </w:rPr>
        <w:t>meta-analytic review of psychodynamic therapies for anxiety disorders. Clinical</w:t>
      </w:r>
    </w:p>
    <w:p w14:paraId="76FF461F" w14:textId="278C9FB9" w:rsidR="005C5594" w:rsidRPr="0001445F" w:rsidRDefault="004C22B0" w:rsidP="004C22B0">
      <w:pPr>
        <w:widowControl w:val="0"/>
        <w:autoSpaceDE w:val="0"/>
        <w:autoSpaceDN w:val="0"/>
        <w:adjustRightInd w:val="0"/>
        <w:rPr>
          <w:szCs w:val="24"/>
          <w:lang w:val="en-US" w:eastAsia="ja-JP"/>
        </w:rPr>
      </w:pPr>
      <w:r w:rsidRPr="0001445F">
        <w:rPr>
          <w:szCs w:val="24"/>
          <w:lang w:val="en-US" w:eastAsia="ja-JP"/>
        </w:rPr>
        <w:t>Psy</w:t>
      </w:r>
      <w:r w:rsidR="00036E4E" w:rsidRPr="0001445F">
        <w:rPr>
          <w:szCs w:val="24"/>
          <w:lang w:val="en-US" w:eastAsia="ja-JP"/>
        </w:rPr>
        <w:t>chology Review, 34(4), 309-323.</w:t>
      </w:r>
    </w:p>
    <w:p w14:paraId="7E1A89A0" w14:textId="3FF37D3D" w:rsidR="004C22B0" w:rsidRPr="0001445F" w:rsidRDefault="005C5594" w:rsidP="002A21B0">
      <w:pPr>
        <w:widowControl w:val="0"/>
        <w:autoSpaceDE w:val="0"/>
        <w:autoSpaceDN w:val="0"/>
        <w:adjustRightInd w:val="0"/>
        <w:rPr>
          <w:szCs w:val="24"/>
          <w:u w:color="262626"/>
          <w:lang w:val="en-US" w:eastAsia="ja-JP"/>
        </w:rPr>
      </w:pPr>
      <w:r w:rsidRPr="0001445F">
        <w:rPr>
          <w:szCs w:val="24"/>
          <w:lang w:val="en-US" w:eastAsia="ja-JP"/>
        </w:rPr>
        <w:t xml:space="preserve">8. </w:t>
      </w:r>
      <w:proofErr w:type="spellStart"/>
      <w:r w:rsidR="004C22B0" w:rsidRPr="0001445F">
        <w:rPr>
          <w:color w:val="262626"/>
          <w:szCs w:val="24"/>
          <w:u w:color="262626"/>
          <w:lang w:val="en-US" w:eastAsia="ja-JP"/>
        </w:rPr>
        <w:t>Leichsenring</w:t>
      </w:r>
      <w:proofErr w:type="spellEnd"/>
      <w:r w:rsidR="00D00FAE" w:rsidRPr="0001445F">
        <w:rPr>
          <w:color w:val="262626"/>
          <w:szCs w:val="24"/>
          <w:u w:color="262626"/>
          <w:lang w:val="en-US" w:eastAsia="ja-JP"/>
        </w:rPr>
        <w:t>,</w:t>
      </w:r>
      <w:r w:rsidR="004C22B0" w:rsidRPr="0001445F">
        <w:rPr>
          <w:color w:val="262626"/>
          <w:szCs w:val="24"/>
          <w:u w:color="262626"/>
          <w:lang w:val="en-US" w:eastAsia="ja-JP"/>
        </w:rPr>
        <w:t xml:space="preserve"> F</w:t>
      </w:r>
      <w:r w:rsidR="00D00FAE" w:rsidRPr="0001445F">
        <w:rPr>
          <w:color w:val="262626"/>
          <w:szCs w:val="24"/>
          <w:u w:color="262626"/>
          <w:lang w:val="en-US" w:eastAsia="ja-JP"/>
        </w:rPr>
        <w:t>.</w:t>
      </w:r>
      <w:r w:rsidR="004C22B0" w:rsidRPr="0001445F">
        <w:rPr>
          <w:szCs w:val="24"/>
          <w:u w:color="262626"/>
          <w:lang w:val="en-US" w:eastAsia="ja-JP"/>
        </w:rPr>
        <w:t xml:space="preserve">, </w:t>
      </w:r>
      <w:hyperlink r:id="rId10" w:history="1">
        <w:r w:rsidR="004C22B0" w:rsidRPr="0001445F">
          <w:rPr>
            <w:color w:val="262626"/>
            <w:szCs w:val="24"/>
            <w:u w:color="262626"/>
            <w:lang w:val="en-US" w:eastAsia="ja-JP"/>
          </w:rPr>
          <w:t>Klein</w:t>
        </w:r>
        <w:r w:rsidR="00D00FAE" w:rsidRPr="0001445F">
          <w:rPr>
            <w:color w:val="262626"/>
            <w:szCs w:val="24"/>
            <w:u w:color="262626"/>
            <w:lang w:val="en-US" w:eastAsia="ja-JP"/>
          </w:rPr>
          <w:t>,</w:t>
        </w:r>
        <w:r w:rsidR="004C22B0" w:rsidRPr="0001445F">
          <w:rPr>
            <w:color w:val="262626"/>
            <w:szCs w:val="24"/>
            <w:u w:color="262626"/>
            <w:lang w:val="en-US" w:eastAsia="ja-JP"/>
          </w:rPr>
          <w:t xml:space="preserve"> S</w:t>
        </w:r>
      </w:hyperlink>
      <w:r w:rsidR="00624EE7" w:rsidRPr="0001445F">
        <w:rPr>
          <w:szCs w:val="24"/>
          <w:u w:color="262626"/>
          <w:lang w:val="en-US" w:eastAsia="ja-JP"/>
        </w:rPr>
        <w:t>. and</w:t>
      </w:r>
      <w:r w:rsidR="004C22B0" w:rsidRPr="0001445F">
        <w:rPr>
          <w:szCs w:val="24"/>
          <w:u w:color="262626"/>
          <w:lang w:val="en-US" w:eastAsia="ja-JP"/>
        </w:rPr>
        <w:t xml:space="preserve"> </w:t>
      </w:r>
      <w:hyperlink r:id="rId11" w:history="1">
        <w:proofErr w:type="spellStart"/>
        <w:r w:rsidR="00D00FAE" w:rsidRPr="0001445F">
          <w:rPr>
            <w:color w:val="262626"/>
            <w:szCs w:val="24"/>
            <w:u w:color="262626"/>
            <w:lang w:val="en-US" w:eastAsia="ja-JP"/>
          </w:rPr>
          <w:t>Steinert</w:t>
        </w:r>
        <w:proofErr w:type="spellEnd"/>
        <w:r w:rsidR="00D00FAE" w:rsidRPr="0001445F">
          <w:rPr>
            <w:color w:val="262626"/>
            <w:szCs w:val="24"/>
            <w:u w:color="262626"/>
            <w:lang w:val="en-US" w:eastAsia="ja-JP"/>
          </w:rPr>
          <w:t xml:space="preserve">, </w:t>
        </w:r>
        <w:r w:rsidR="004C22B0" w:rsidRPr="0001445F">
          <w:rPr>
            <w:color w:val="262626"/>
            <w:szCs w:val="24"/>
            <w:u w:color="262626"/>
            <w:lang w:val="en-US" w:eastAsia="ja-JP"/>
          </w:rPr>
          <w:t>C</w:t>
        </w:r>
      </w:hyperlink>
      <w:r w:rsidR="004C22B0" w:rsidRPr="0001445F">
        <w:rPr>
          <w:szCs w:val="24"/>
          <w:u w:color="262626"/>
          <w:lang w:val="en-US" w:eastAsia="ja-JP"/>
        </w:rPr>
        <w:t>.</w:t>
      </w:r>
      <w:r w:rsidR="00624EE7" w:rsidRPr="0001445F">
        <w:rPr>
          <w:szCs w:val="24"/>
          <w:u w:color="262626"/>
          <w:lang w:val="en-US" w:eastAsia="ja-JP"/>
        </w:rPr>
        <w:t xml:space="preserve"> (</w:t>
      </w:r>
      <w:r w:rsidR="004C22B0" w:rsidRPr="0001445F">
        <w:rPr>
          <w:szCs w:val="24"/>
          <w:u w:color="262626"/>
          <w:lang w:val="en-US" w:eastAsia="ja-JP"/>
        </w:rPr>
        <w:t>2015</w:t>
      </w:r>
      <w:r w:rsidR="00624EE7" w:rsidRPr="0001445F">
        <w:rPr>
          <w:szCs w:val="24"/>
          <w:lang w:val="en-US" w:eastAsia="ja-JP"/>
        </w:rPr>
        <w:t>)</w:t>
      </w:r>
      <w:r w:rsidR="004C22B0" w:rsidRPr="0001445F">
        <w:rPr>
          <w:color w:val="262626"/>
          <w:szCs w:val="24"/>
          <w:u w:color="262626"/>
          <w:lang w:val="en-US" w:eastAsia="ja-JP"/>
        </w:rPr>
        <w:t xml:space="preserve"> </w:t>
      </w:r>
      <w:r w:rsidR="004C22B0" w:rsidRPr="0001445F">
        <w:rPr>
          <w:bCs/>
          <w:szCs w:val="24"/>
          <w:u w:color="262626"/>
          <w:lang w:val="en-US" w:eastAsia="ja-JP"/>
        </w:rPr>
        <w:t xml:space="preserve">The empirical status of psychodynamic psychotherapy - an update. </w:t>
      </w:r>
      <w:r w:rsidR="004C22B0" w:rsidRPr="0001445F">
        <w:rPr>
          <w:color w:val="262626"/>
          <w:szCs w:val="24"/>
          <w:u w:color="262626"/>
          <w:lang w:val="en-US" w:eastAsia="ja-JP"/>
        </w:rPr>
        <w:t>Psychother</w:t>
      </w:r>
      <w:r w:rsidR="00624EE7" w:rsidRPr="0001445F">
        <w:rPr>
          <w:color w:val="262626"/>
          <w:szCs w:val="24"/>
          <w:u w:color="262626"/>
          <w:lang w:val="en-US" w:eastAsia="ja-JP"/>
        </w:rPr>
        <w:t>apy</w:t>
      </w:r>
      <w:r w:rsidR="004C22B0" w:rsidRPr="0001445F">
        <w:rPr>
          <w:color w:val="262626"/>
          <w:szCs w:val="24"/>
          <w:u w:color="262626"/>
          <w:lang w:val="en-US" w:eastAsia="ja-JP"/>
        </w:rPr>
        <w:t xml:space="preserve"> Psychosom</w:t>
      </w:r>
      <w:r w:rsidR="00714920" w:rsidRPr="0001445F">
        <w:rPr>
          <w:color w:val="262626"/>
          <w:szCs w:val="24"/>
          <w:u w:color="262626"/>
          <w:lang w:val="en-US" w:eastAsia="ja-JP"/>
        </w:rPr>
        <w:t>atics</w:t>
      </w:r>
      <w:r w:rsidR="004C22B0" w:rsidRPr="0001445F">
        <w:rPr>
          <w:color w:val="262626"/>
          <w:szCs w:val="24"/>
          <w:u w:color="262626"/>
          <w:lang w:val="en-US" w:eastAsia="ja-JP"/>
        </w:rPr>
        <w:t>.</w:t>
      </w:r>
      <w:r w:rsidR="00714920" w:rsidRPr="0001445F">
        <w:rPr>
          <w:szCs w:val="24"/>
          <w:u w:color="262626"/>
          <w:lang w:val="en-US" w:eastAsia="ja-JP"/>
        </w:rPr>
        <w:t xml:space="preserve"> </w:t>
      </w:r>
      <w:r w:rsidR="00660EB0" w:rsidRPr="0001445F">
        <w:rPr>
          <w:szCs w:val="24"/>
          <w:u w:color="262626"/>
          <w:lang w:val="en-US" w:eastAsia="ja-JP"/>
        </w:rPr>
        <w:t>84(3)</w:t>
      </w:r>
      <w:r w:rsidR="004C22B0" w:rsidRPr="0001445F">
        <w:rPr>
          <w:szCs w:val="24"/>
          <w:u w:color="262626"/>
          <w:lang w:val="en-US" w:eastAsia="ja-JP"/>
        </w:rPr>
        <w:t>129-48</w:t>
      </w:r>
      <w:r w:rsidR="00624EE7" w:rsidRPr="0001445F">
        <w:rPr>
          <w:szCs w:val="24"/>
          <w:u w:color="262626"/>
          <w:lang w:val="en-US" w:eastAsia="ja-JP"/>
        </w:rPr>
        <w:t>.</w:t>
      </w:r>
    </w:p>
    <w:p w14:paraId="5AFD09DF" w14:textId="77777777" w:rsidR="002A21B0" w:rsidRPr="0001445F" w:rsidRDefault="00B67AEA" w:rsidP="002A21B0">
      <w:pPr>
        <w:widowControl w:val="0"/>
        <w:autoSpaceDE w:val="0"/>
        <w:autoSpaceDN w:val="0"/>
        <w:adjustRightInd w:val="0"/>
        <w:rPr>
          <w:szCs w:val="24"/>
          <w:lang w:val="en-US" w:eastAsia="ja-JP"/>
        </w:rPr>
      </w:pPr>
      <w:r w:rsidRPr="0001445F">
        <w:rPr>
          <w:szCs w:val="24"/>
          <w:lang w:val="en-US" w:eastAsia="ja-JP"/>
        </w:rPr>
        <w:t xml:space="preserve">9. </w:t>
      </w:r>
      <w:r w:rsidR="002A21B0" w:rsidRPr="0001445F">
        <w:rPr>
          <w:szCs w:val="24"/>
          <w:lang w:val="en-US" w:eastAsia="ja-JP"/>
        </w:rPr>
        <w:t xml:space="preserve">Budge, S. L., Moore, J. T., Del Re, A. C., </w:t>
      </w:r>
      <w:proofErr w:type="spellStart"/>
      <w:r w:rsidR="002A21B0" w:rsidRPr="0001445F">
        <w:rPr>
          <w:szCs w:val="24"/>
          <w:lang w:val="en-US" w:eastAsia="ja-JP"/>
        </w:rPr>
        <w:t>Wampold</w:t>
      </w:r>
      <w:proofErr w:type="spellEnd"/>
      <w:r w:rsidR="002A21B0" w:rsidRPr="0001445F">
        <w:rPr>
          <w:szCs w:val="24"/>
          <w:lang w:val="en-US" w:eastAsia="ja-JP"/>
        </w:rPr>
        <w:t xml:space="preserve">, B. E., </w:t>
      </w:r>
      <w:proofErr w:type="spellStart"/>
      <w:r w:rsidR="002A21B0" w:rsidRPr="0001445F">
        <w:rPr>
          <w:szCs w:val="24"/>
          <w:lang w:val="en-US" w:eastAsia="ja-JP"/>
        </w:rPr>
        <w:t>Baardseth</w:t>
      </w:r>
      <w:proofErr w:type="spellEnd"/>
      <w:r w:rsidR="002A21B0" w:rsidRPr="0001445F">
        <w:rPr>
          <w:szCs w:val="24"/>
          <w:lang w:val="en-US" w:eastAsia="ja-JP"/>
        </w:rPr>
        <w:t xml:space="preserve">, T. P., &amp; </w:t>
      </w:r>
      <w:proofErr w:type="spellStart"/>
      <w:r w:rsidR="002A21B0" w:rsidRPr="0001445F">
        <w:rPr>
          <w:szCs w:val="24"/>
          <w:lang w:val="en-US" w:eastAsia="ja-JP"/>
        </w:rPr>
        <w:t>Nienhuis</w:t>
      </w:r>
      <w:proofErr w:type="spellEnd"/>
      <w:r w:rsidR="002A21B0" w:rsidRPr="0001445F">
        <w:rPr>
          <w:szCs w:val="24"/>
          <w:lang w:val="en-US" w:eastAsia="ja-JP"/>
        </w:rPr>
        <w:t>,</w:t>
      </w:r>
    </w:p>
    <w:p w14:paraId="38709876" w14:textId="77777777" w:rsidR="002A21B0" w:rsidRPr="0001445F" w:rsidRDefault="002A21B0" w:rsidP="002A21B0">
      <w:pPr>
        <w:widowControl w:val="0"/>
        <w:autoSpaceDE w:val="0"/>
        <w:autoSpaceDN w:val="0"/>
        <w:adjustRightInd w:val="0"/>
        <w:rPr>
          <w:szCs w:val="24"/>
          <w:lang w:val="en-US" w:eastAsia="ja-JP"/>
        </w:rPr>
      </w:pPr>
      <w:r w:rsidRPr="0001445F">
        <w:rPr>
          <w:szCs w:val="24"/>
          <w:lang w:val="en-US" w:eastAsia="ja-JP"/>
        </w:rPr>
        <w:t>J. B. (2013). The effectiveness of evidence-based treatments for personality</w:t>
      </w:r>
    </w:p>
    <w:p w14:paraId="5295C8A6" w14:textId="77777777" w:rsidR="002A21B0" w:rsidRPr="0001445F" w:rsidRDefault="002A21B0" w:rsidP="002A21B0">
      <w:pPr>
        <w:widowControl w:val="0"/>
        <w:autoSpaceDE w:val="0"/>
        <w:autoSpaceDN w:val="0"/>
        <w:adjustRightInd w:val="0"/>
        <w:rPr>
          <w:szCs w:val="24"/>
          <w:lang w:val="en-US" w:eastAsia="ja-JP"/>
        </w:rPr>
      </w:pPr>
      <w:r w:rsidRPr="0001445F">
        <w:rPr>
          <w:szCs w:val="24"/>
          <w:lang w:val="en-US" w:eastAsia="ja-JP"/>
        </w:rPr>
        <w:t>disorders when comparing treatment-as-usual and bona fide treatments. Clinical</w:t>
      </w:r>
    </w:p>
    <w:p w14:paraId="743D2420" w14:textId="7FD6E197" w:rsidR="00B67AEA" w:rsidRPr="0001445F" w:rsidRDefault="00660EB0" w:rsidP="002A21B0">
      <w:pPr>
        <w:widowControl w:val="0"/>
        <w:autoSpaceDE w:val="0"/>
        <w:autoSpaceDN w:val="0"/>
        <w:adjustRightInd w:val="0"/>
        <w:rPr>
          <w:szCs w:val="24"/>
          <w:lang w:val="en-US" w:eastAsia="ja-JP"/>
        </w:rPr>
      </w:pPr>
      <w:r w:rsidRPr="0001445F">
        <w:rPr>
          <w:szCs w:val="24"/>
          <w:lang w:val="en-US" w:eastAsia="ja-JP"/>
        </w:rPr>
        <w:t>Psychology Review, 33(8),</w:t>
      </w:r>
      <w:r w:rsidR="00714920" w:rsidRPr="0001445F">
        <w:rPr>
          <w:szCs w:val="24"/>
          <w:lang w:val="en-US" w:eastAsia="ja-JP"/>
        </w:rPr>
        <w:t xml:space="preserve"> </w:t>
      </w:r>
      <w:r w:rsidR="002A21B0" w:rsidRPr="0001445F">
        <w:rPr>
          <w:szCs w:val="24"/>
          <w:lang w:val="en-US" w:eastAsia="ja-JP"/>
        </w:rPr>
        <w:t>1057-1066.</w:t>
      </w:r>
    </w:p>
    <w:p w14:paraId="0678D28E" w14:textId="77777777" w:rsidR="00883F77" w:rsidRPr="0001445F" w:rsidRDefault="00B67AEA" w:rsidP="00883F77">
      <w:pPr>
        <w:widowControl w:val="0"/>
        <w:autoSpaceDE w:val="0"/>
        <w:autoSpaceDN w:val="0"/>
        <w:adjustRightInd w:val="0"/>
        <w:rPr>
          <w:szCs w:val="24"/>
          <w:lang w:val="en-US" w:eastAsia="ja-JP"/>
        </w:rPr>
      </w:pPr>
      <w:r w:rsidRPr="0001445F">
        <w:rPr>
          <w:szCs w:val="24"/>
          <w:lang w:val="en-US" w:eastAsia="ja-JP"/>
        </w:rPr>
        <w:t xml:space="preserve">10. </w:t>
      </w:r>
      <w:proofErr w:type="spellStart"/>
      <w:r w:rsidR="00883F77" w:rsidRPr="0001445F">
        <w:rPr>
          <w:szCs w:val="24"/>
          <w:lang w:val="en-US" w:eastAsia="ja-JP"/>
        </w:rPr>
        <w:t>Leichsenring</w:t>
      </w:r>
      <w:proofErr w:type="spellEnd"/>
      <w:r w:rsidR="00883F77" w:rsidRPr="0001445F">
        <w:rPr>
          <w:szCs w:val="24"/>
          <w:lang w:val="en-US" w:eastAsia="ja-JP"/>
        </w:rPr>
        <w:t xml:space="preserve">, F., &amp; </w:t>
      </w:r>
      <w:proofErr w:type="spellStart"/>
      <w:r w:rsidR="00883F77" w:rsidRPr="0001445F">
        <w:rPr>
          <w:szCs w:val="24"/>
          <w:lang w:val="en-US" w:eastAsia="ja-JP"/>
        </w:rPr>
        <w:t>Leibing</w:t>
      </w:r>
      <w:proofErr w:type="spellEnd"/>
      <w:r w:rsidR="00883F77" w:rsidRPr="0001445F">
        <w:rPr>
          <w:szCs w:val="24"/>
          <w:lang w:val="en-US" w:eastAsia="ja-JP"/>
        </w:rPr>
        <w:t>, E. (2003). The effectiveness of psychodynamic therapy</w:t>
      </w:r>
    </w:p>
    <w:p w14:paraId="64324031" w14:textId="77777777" w:rsidR="00883F77" w:rsidRPr="0001445F" w:rsidRDefault="00883F77" w:rsidP="00883F77">
      <w:pPr>
        <w:widowControl w:val="0"/>
        <w:autoSpaceDE w:val="0"/>
        <w:autoSpaceDN w:val="0"/>
        <w:adjustRightInd w:val="0"/>
        <w:rPr>
          <w:szCs w:val="24"/>
          <w:lang w:val="en-US" w:eastAsia="ja-JP"/>
        </w:rPr>
      </w:pPr>
      <w:r w:rsidRPr="0001445F">
        <w:rPr>
          <w:szCs w:val="24"/>
          <w:lang w:val="en-US" w:eastAsia="ja-JP"/>
        </w:rPr>
        <w:t>and cognitive behavior therapy in the treatment of personality disorders: A</w:t>
      </w:r>
    </w:p>
    <w:p w14:paraId="76D570E3" w14:textId="4746BD3E" w:rsidR="00883F77" w:rsidRPr="0001445F" w:rsidRDefault="00883F77" w:rsidP="00883F77">
      <w:pPr>
        <w:widowControl w:val="0"/>
        <w:autoSpaceDE w:val="0"/>
        <w:autoSpaceDN w:val="0"/>
        <w:adjustRightInd w:val="0"/>
        <w:rPr>
          <w:szCs w:val="24"/>
          <w:lang w:val="en-US" w:eastAsia="ja-JP"/>
        </w:rPr>
      </w:pPr>
      <w:r w:rsidRPr="0001445F">
        <w:rPr>
          <w:szCs w:val="24"/>
          <w:lang w:val="en-US" w:eastAsia="ja-JP"/>
        </w:rPr>
        <w:t>meta-analysis. American</w:t>
      </w:r>
      <w:r w:rsidR="00660EB0" w:rsidRPr="0001445F">
        <w:rPr>
          <w:szCs w:val="24"/>
          <w:lang w:val="en-US" w:eastAsia="ja-JP"/>
        </w:rPr>
        <w:t xml:space="preserve"> Journal of Psychiatry, 160(7),</w:t>
      </w:r>
      <w:r w:rsidR="00714920" w:rsidRPr="0001445F">
        <w:rPr>
          <w:szCs w:val="24"/>
          <w:lang w:val="en-US" w:eastAsia="ja-JP"/>
        </w:rPr>
        <w:t xml:space="preserve"> </w:t>
      </w:r>
      <w:r w:rsidRPr="0001445F">
        <w:rPr>
          <w:szCs w:val="24"/>
          <w:lang w:val="en-US" w:eastAsia="ja-JP"/>
        </w:rPr>
        <w:t>1223-1232.</w:t>
      </w:r>
    </w:p>
    <w:p w14:paraId="514A919C" w14:textId="77777777" w:rsidR="00036E4E" w:rsidRPr="0001445F" w:rsidRDefault="00883F77" w:rsidP="00036E4E">
      <w:pPr>
        <w:widowControl w:val="0"/>
        <w:autoSpaceDE w:val="0"/>
        <w:autoSpaceDN w:val="0"/>
        <w:adjustRightInd w:val="0"/>
        <w:rPr>
          <w:szCs w:val="24"/>
          <w:lang w:val="en-US" w:eastAsia="ja-JP"/>
        </w:rPr>
      </w:pPr>
      <w:r w:rsidRPr="0001445F">
        <w:rPr>
          <w:szCs w:val="24"/>
          <w:lang w:val="en-US" w:eastAsia="ja-JP"/>
        </w:rPr>
        <w:t>11</w:t>
      </w:r>
      <w:r w:rsidR="00B67AEA" w:rsidRPr="0001445F">
        <w:rPr>
          <w:szCs w:val="24"/>
          <w:lang w:val="en-US" w:eastAsia="ja-JP"/>
        </w:rPr>
        <w:t xml:space="preserve">. </w:t>
      </w:r>
      <w:proofErr w:type="spellStart"/>
      <w:r w:rsidR="00036E4E" w:rsidRPr="0001445F">
        <w:rPr>
          <w:szCs w:val="24"/>
          <w:lang w:val="en-US" w:eastAsia="ja-JP"/>
        </w:rPr>
        <w:t>Thase</w:t>
      </w:r>
      <w:proofErr w:type="spellEnd"/>
      <w:r w:rsidR="00036E4E" w:rsidRPr="0001445F">
        <w:rPr>
          <w:szCs w:val="24"/>
          <w:lang w:val="en-US" w:eastAsia="ja-JP"/>
        </w:rPr>
        <w:t>, M. E. (2013). Comparative effectiveness of psychodynamic psychotherapy</w:t>
      </w:r>
    </w:p>
    <w:p w14:paraId="34C0E33E" w14:textId="77777777" w:rsidR="00036E4E" w:rsidRPr="0001445F" w:rsidRDefault="00036E4E" w:rsidP="00036E4E">
      <w:pPr>
        <w:widowControl w:val="0"/>
        <w:autoSpaceDE w:val="0"/>
        <w:autoSpaceDN w:val="0"/>
        <w:adjustRightInd w:val="0"/>
        <w:rPr>
          <w:szCs w:val="24"/>
          <w:lang w:val="en-US" w:eastAsia="ja-JP"/>
        </w:rPr>
      </w:pPr>
      <w:r w:rsidRPr="0001445F">
        <w:rPr>
          <w:szCs w:val="24"/>
          <w:lang w:val="en-US" w:eastAsia="ja-JP"/>
        </w:rPr>
        <w:t>and cognitive-behavioral therapy: It’s about time, and what’s next? American</w:t>
      </w:r>
    </w:p>
    <w:p w14:paraId="1661B3E9" w14:textId="66DA85A2" w:rsidR="00325437" w:rsidRPr="0001445F" w:rsidRDefault="00036E4E" w:rsidP="00036E4E">
      <w:pPr>
        <w:widowControl w:val="0"/>
        <w:autoSpaceDE w:val="0"/>
        <w:autoSpaceDN w:val="0"/>
        <w:adjustRightInd w:val="0"/>
        <w:rPr>
          <w:szCs w:val="24"/>
          <w:lang w:val="en-US" w:eastAsia="ja-JP"/>
        </w:rPr>
      </w:pPr>
      <w:r w:rsidRPr="0001445F">
        <w:rPr>
          <w:szCs w:val="24"/>
          <w:lang w:val="en-US" w:eastAsia="ja-JP"/>
        </w:rPr>
        <w:t>Journal of Psychiatry, 170, 953-956.</w:t>
      </w:r>
    </w:p>
    <w:p w14:paraId="06C4CAAC" w14:textId="77777777" w:rsidR="00883F77" w:rsidRPr="0001445F" w:rsidRDefault="00F5048F" w:rsidP="00883F77">
      <w:pPr>
        <w:widowControl w:val="0"/>
        <w:autoSpaceDE w:val="0"/>
        <w:autoSpaceDN w:val="0"/>
        <w:adjustRightInd w:val="0"/>
        <w:rPr>
          <w:szCs w:val="24"/>
          <w:lang w:val="en-US" w:eastAsia="ja-JP"/>
        </w:rPr>
      </w:pPr>
      <w:r w:rsidRPr="0001445F">
        <w:rPr>
          <w:szCs w:val="24"/>
          <w:lang w:val="en-US" w:eastAsia="ja-JP"/>
        </w:rPr>
        <w:t xml:space="preserve">12. </w:t>
      </w:r>
      <w:proofErr w:type="spellStart"/>
      <w:r w:rsidR="00883F77" w:rsidRPr="0001445F">
        <w:rPr>
          <w:szCs w:val="24"/>
          <w:lang w:val="en-US" w:eastAsia="ja-JP"/>
        </w:rPr>
        <w:t>Driessen</w:t>
      </w:r>
      <w:proofErr w:type="spellEnd"/>
      <w:r w:rsidR="00883F77" w:rsidRPr="0001445F">
        <w:rPr>
          <w:szCs w:val="24"/>
          <w:lang w:val="en-US" w:eastAsia="ja-JP"/>
        </w:rPr>
        <w:t xml:space="preserve">, E., Van, H. L., Don, F. J., Peen, J., Kool, S., </w:t>
      </w:r>
      <w:proofErr w:type="spellStart"/>
      <w:r w:rsidR="00883F77" w:rsidRPr="0001445F">
        <w:rPr>
          <w:szCs w:val="24"/>
          <w:lang w:val="en-US" w:eastAsia="ja-JP"/>
        </w:rPr>
        <w:t>Westra</w:t>
      </w:r>
      <w:proofErr w:type="spellEnd"/>
      <w:r w:rsidR="00883F77" w:rsidRPr="0001445F">
        <w:rPr>
          <w:szCs w:val="24"/>
          <w:lang w:val="en-US" w:eastAsia="ja-JP"/>
        </w:rPr>
        <w:t>, D., et al. (2013). The</w:t>
      </w:r>
    </w:p>
    <w:p w14:paraId="469FE82C" w14:textId="77777777" w:rsidR="00883F77" w:rsidRPr="0001445F" w:rsidRDefault="00883F77" w:rsidP="00883F77">
      <w:pPr>
        <w:widowControl w:val="0"/>
        <w:autoSpaceDE w:val="0"/>
        <w:autoSpaceDN w:val="0"/>
        <w:adjustRightInd w:val="0"/>
        <w:rPr>
          <w:szCs w:val="24"/>
          <w:lang w:val="en-US" w:eastAsia="ja-JP"/>
        </w:rPr>
      </w:pPr>
      <w:r w:rsidRPr="0001445F">
        <w:rPr>
          <w:szCs w:val="24"/>
          <w:lang w:val="en-US" w:eastAsia="ja-JP"/>
        </w:rPr>
        <w:t>efficacy of cognitive-behavioral therapy and psychodynamic therapy in the</w:t>
      </w:r>
    </w:p>
    <w:p w14:paraId="21EBAD47" w14:textId="77777777" w:rsidR="00660EB0" w:rsidRPr="0001445F" w:rsidRDefault="00883F77" w:rsidP="00883F77">
      <w:pPr>
        <w:widowControl w:val="0"/>
        <w:autoSpaceDE w:val="0"/>
        <w:autoSpaceDN w:val="0"/>
        <w:adjustRightInd w:val="0"/>
        <w:rPr>
          <w:szCs w:val="24"/>
          <w:lang w:val="en-US" w:eastAsia="ja-JP"/>
        </w:rPr>
      </w:pPr>
      <w:r w:rsidRPr="0001445F">
        <w:rPr>
          <w:szCs w:val="24"/>
          <w:lang w:val="en-US" w:eastAsia="ja-JP"/>
        </w:rPr>
        <w:t xml:space="preserve">outpatient treatment of major depression: A randomized clinical trial. </w:t>
      </w:r>
    </w:p>
    <w:p w14:paraId="1215DFC0" w14:textId="1E553E60" w:rsidR="00F5048F" w:rsidRPr="0001445F" w:rsidRDefault="00883F77" w:rsidP="00883F77">
      <w:pPr>
        <w:widowControl w:val="0"/>
        <w:autoSpaceDE w:val="0"/>
        <w:autoSpaceDN w:val="0"/>
        <w:adjustRightInd w:val="0"/>
        <w:rPr>
          <w:szCs w:val="24"/>
          <w:lang w:val="en-US" w:eastAsia="ja-JP"/>
        </w:rPr>
      </w:pPr>
      <w:r w:rsidRPr="0001445F">
        <w:rPr>
          <w:szCs w:val="24"/>
          <w:lang w:val="en-US" w:eastAsia="ja-JP"/>
        </w:rPr>
        <w:t>American</w:t>
      </w:r>
      <w:r w:rsidR="00660EB0" w:rsidRPr="0001445F">
        <w:rPr>
          <w:szCs w:val="24"/>
          <w:lang w:val="en-US" w:eastAsia="ja-JP"/>
        </w:rPr>
        <w:t xml:space="preserve"> Journal of Psychiatry, 170,</w:t>
      </w:r>
      <w:r w:rsidR="00714920" w:rsidRPr="0001445F">
        <w:rPr>
          <w:szCs w:val="24"/>
          <w:lang w:val="en-US" w:eastAsia="ja-JP"/>
        </w:rPr>
        <w:t xml:space="preserve"> </w:t>
      </w:r>
      <w:r w:rsidRPr="0001445F">
        <w:rPr>
          <w:szCs w:val="24"/>
          <w:lang w:val="en-US" w:eastAsia="ja-JP"/>
        </w:rPr>
        <w:t>1041-1050.</w:t>
      </w:r>
    </w:p>
    <w:p w14:paraId="39A67A4B" w14:textId="77777777" w:rsidR="002A21B0" w:rsidRPr="0001445F" w:rsidRDefault="00193C6E" w:rsidP="002A21B0">
      <w:pPr>
        <w:widowControl w:val="0"/>
        <w:autoSpaceDE w:val="0"/>
        <w:autoSpaceDN w:val="0"/>
        <w:adjustRightInd w:val="0"/>
        <w:rPr>
          <w:szCs w:val="24"/>
          <w:lang w:val="en-US" w:eastAsia="ja-JP"/>
        </w:rPr>
      </w:pPr>
      <w:r w:rsidRPr="0001445F">
        <w:rPr>
          <w:szCs w:val="24"/>
          <w:lang w:val="en-US" w:eastAsia="ja-JP"/>
        </w:rPr>
        <w:t xml:space="preserve">13. </w:t>
      </w:r>
      <w:r w:rsidR="002A21B0" w:rsidRPr="0001445F">
        <w:rPr>
          <w:szCs w:val="24"/>
          <w:lang w:val="en-US" w:eastAsia="ja-JP"/>
        </w:rPr>
        <w:t xml:space="preserve">Turner, E. H., Matthews, A. M., </w:t>
      </w:r>
      <w:proofErr w:type="spellStart"/>
      <w:r w:rsidR="002A21B0" w:rsidRPr="0001445F">
        <w:rPr>
          <w:szCs w:val="24"/>
          <w:lang w:val="en-US" w:eastAsia="ja-JP"/>
        </w:rPr>
        <w:t>Linardatos</w:t>
      </w:r>
      <w:proofErr w:type="spellEnd"/>
      <w:r w:rsidR="002A21B0" w:rsidRPr="0001445F">
        <w:rPr>
          <w:szCs w:val="24"/>
          <w:lang w:val="en-US" w:eastAsia="ja-JP"/>
        </w:rPr>
        <w:t>, E., Tell, R. A., &amp; Rosenthal, R. (2008).</w:t>
      </w:r>
    </w:p>
    <w:p w14:paraId="42AE711A" w14:textId="77777777" w:rsidR="002A21B0" w:rsidRPr="0001445F" w:rsidRDefault="002A21B0" w:rsidP="002A21B0">
      <w:pPr>
        <w:widowControl w:val="0"/>
        <w:autoSpaceDE w:val="0"/>
        <w:autoSpaceDN w:val="0"/>
        <w:adjustRightInd w:val="0"/>
        <w:rPr>
          <w:szCs w:val="24"/>
          <w:lang w:val="en-US" w:eastAsia="ja-JP"/>
        </w:rPr>
      </w:pPr>
      <w:r w:rsidRPr="0001445F">
        <w:rPr>
          <w:szCs w:val="24"/>
          <w:lang w:val="en-US" w:eastAsia="ja-JP"/>
        </w:rPr>
        <w:t>Selective publication of antidepressant trials and its influence on apparent</w:t>
      </w:r>
    </w:p>
    <w:p w14:paraId="49A108F2" w14:textId="3935D4D4" w:rsidR="00193C6E" w:rsidRPr="0001445F" w:rsidRDefault="002A21B0" w:rsidP="002A21B0">
      <w:pPr>
        <w:widowControl w:val="0"/>
        <w:autoSpaceDE w:val="0"/>
        <w:autoSpaceDN w:val="0"/>
        <w:adjustRightInd w:val="0"/>
        <w:rPr>
          <w:szCs w:val="24"/>
          <w:lang w:val="en-US" w:eastAsia="ja-JP"/>
        </w:rPr>
      </w:pPr>
      <w:r w:rsidRPr="0001445F">
        <w:rPr>
          <w:szCs w:val="24"/>
          <w:lang w:val="en-US" w:eastAsia="ja-JP"/>
        </w:rPr>
        <w:t>efficacy. New England Journal of Medicine, 358, 252-260.</w:t>
      </w:r>
    </w:p>
    <w:p w14:paraId="7DA62535" w14:textId="115BCFFA" w:rsidR="00D5044E" w:rsidRPr="0001445F" w:rsidRDefault="00D5044E" w:rsidP="002A21B0">
      <w:pPr>
        <w:widowControl w:val="0"/>
        <w:autoSpaceDE w:val="0"/>
        <w:autoSpaceDN w:val="0"/>
        <w:adjustRightInd w:val="0"/>
        <w:rPr>
          <w:szCs w:val="24"/>
          <w:lang w:val="en-US" w:eastAsia="ja-JP"/>
        </w:rPr>
      </w:pPr>
      <w:r w:rsidRPr="0001445F">
        <w:rPr>
          <w:szCs w:val="24"/>
          <w:lang w:val="en-US" w:eastAsia="ja-JP"/>
        </w:rPr>
        <w:t>14.</w:t>
      </w:r>
      <w:r w:rsidR="00FA002C" w:rsidRPr="0001445F">
        <w:rPr>
          <w:szCs w:val="24"/>
          <w:lang w:val="en-US" w:eastAsia="ja-JP"/>
        </w:rPr>
        <w:t xml:space="preserve"> Fo</w:t>
      </w:r>
      <w:r w:rsidR="00CE77BB" w:rsidRPr="0001445F">
        <w:rPr>
          <w:szCs w:val="24"/>
          <w:lang w:val="en-US" w:eastAsia="ja-JP"/>
        </w:rPr>
        <w:t>n</w:t>
      </w:r>
      <w:r w:rsidR="00FA002C" w:rsidRPr="0001445F">
        <w:rPr>
          <w:szCs w:val="24"/>
          <w:lang w:val="en-US" w:eastAsia="ja-JP"/>
        </w:rPr>
        <w:t xml:space="preserve">agy, P., </w:t>
      </w:r>
      <w:proofErr w:type="spellStart"/>
      <w:r w:rsidR="00FA002C" w:rsidRPr="0001445F">
        <w:rPr>
          <w:szCs w:val="24"/>
          <w:lang w:val="en-US" w:eastAsia="ja-JP"/>
        </w:rPr>
        <w:t>Rost</w:t>
      </w:r>
      <w:proofErr w:type="spellEnd"/>
      <w:r w:rsidR="00FA002C" w:rsidRPr="0001445F">
        <w:rPr>
          <w:szCs w:val="24"/>
          <w:lang w:val="en-US" w:eastAsia="ja-JP"/>
        </w:rPr>
        <w:t xml:space="preserve">, F., Carlyle, J-A., McPherson, S., Thomas, </w:t>
      </w:r>
      <w:proofErr w:type="gramStart"/>
      <w:r w:rsidR="00FA002C" w:rsidRPr="0001445F">
        <w:rPr>
          <w:szCs w:val="24"/>
          <w:lang w:val="en-US" w:eastAsia="ja-JP"/>
        </w:rPr>
        <w:t>R.,&amp;</w:t>
      </w:r>
      <w:proofErr w:type="gramEnd"/>
      <w:r w:rsidR="00FA002C" w:rsidRPr="0001445F">
        <w:rPr>
          <w:szCs w:val="24"/>
          <w:lang w:val="en-US" w:eastAsia="ja-JP"/>
        </w:rPr>
        <w:t xml:space="preserve"> Taylor, D. (2015). Pragmatic randomized controlled trial of long-term psychoanalytic psychotherapy for treatment-resistant depression: the </w:t>
      </w:r>
      <w:proofErr w:type="spellStart"/>
      <w:r w:rsidR="00FA002C" w:rsidRPr="0001445F">
        <w:rPr>
          <w:szCs w:val="24"/>
          <w:lang w:val="en-US" w:eastAsia="ja-JP"/>
        </w:rPr>
        <w:t>Tavistock</w:t>
      </w:r>
      <w:proofErr w:type="spellEnd"/>
      <w:r w:rsidR="00FA002C" w:rsidRPr="0001445F">
        <w:rPr>
          <w:szCs w:val="24"/>
          <w:lang w:val="en-US" w:eastAsia="ja-JP"/>
        </w:rPr>
        <w:t xml:space="preserve"> Adult Depression Study. World Psychiatry </w:t>
      </w:r>
      <w:r w:rsidR="00FA002C" w:rsidRPr="0001445F">
        <w:rPr>
          <w:color w:val="231F20"/>
          <w:szCs w:val="24"/>
          <w:lang w:eastAsia="ja-JP"/>
        </w:rPr>
        <w:t>14</w:t>
      </w:r>
      <w:r w:rsidR="00CE77BB" w:rsidRPr="0001445F">
        <w:rPr>
          <w:color w:val="231F20"/>
          <w:szCs w:val="24"/>
          <w:lang w:eastAsia="ja-JP"/>
        </w:rPr>
        <w:t>(3)</w:t>
      </w:r>
      <w:r w:rsidR="00714920" w:rsidRPr="0001445F">
        <w:rPr>
          <w:color w:val="231F20"/>
          <w:szCs w:val="24"/>
          <w:lang w:eastAsia="ja-JP"/>
        </w:rPr>
        <w:t>, 312–321.</w:t>
      </w:r>
      <w:r w:rsidR="00FA002C" w:rsidRPr="0001445F">
        <w:rPr>
          <w:color w:val="231F20"/>
          <w:szCs w:val="24"/>
          <w:lang w:eastAsia="ja-JP"/>
        </w:rPr>
        <w:t xml:space="preserve"> </w:t>
      </w:r>
    </w:p>
    <w:p w14:paraId="71C6B0E9" w14:textId="7DEE6C56" w:rsidR="002A21B0" w:rsidRPr="0001445F" w:rsidRDefault="00D5044E" w:rsidP="002A21B0">
      <w:pPr>
        <w:widowControl w:val="0"/>
        <w:autoSpaceDE w:val="0"/>
        <w:autoSpaceDN w:val="0"/>
        <w:adjustRightInd w:val="0"/>
        <w:rPr>
          <w:szCs w:val="24"/>
          <w:lang w:val="en-US" w:eastAsia="ja-JP"/>
        </w:rPr>
      </w:pPr>
      <w:r w:rsidRPr="0001445F">
        <w:rPr>
          <w:szCs w:val="24"/>
          <w:lang w:val="en-US" w:eastAsia="ja-JP"/>
        </w:rPr>
        <w:t>15</w:t>
      </w:r>
      <w:r w:rsidR="00193C6E" w:rsidRPr="0001445F">
        <w:rPr>
          <w:szCs w:val="24"/>
          <w:lang w:val="en-US" w:eastAsia="ja-JP"/>
        </w:rPr>
        <w:t xml:space="preserve">. </w:t>
      </w:r>
      <w:proofErr w:type="spellStart"/>
      <w:r w:rsidR="002A21B0" w:rsidRPr="0001445F">
        <w:rPr>
          <w:szCs w:val="24"/>
          <w:lang w:val="en-US" w:eastAsia="ja-JP"/>
        </w:rPr>
        <w:t>Milrod</w:t>
      </w:r>
      <w:proofErr w:type="spellEnd"/>
      <w:r w:rsidR="002A21B0" w:rsidRPr="0001445F">
        <w:rPr>
          <w:szCs w:val="24"/>
          <w:lang w:val="en-US" w:eastAsia="ja-JP"/>
        </w:rPr>
        <w:t>, B. L., Leon, A. C., Barber, J. P., Markowitz, J. C., &amp; Graf, E. (2007). Do comorbid</w:t>
      </w:r>
    </w:p>
    <w:p w14:paraId="3D3FA8A4" w14:textId="59AC437C" w:rsidR="00325437" w:rsidRPr="0001445F" w:rsidRDefault="002A21B0" w:rsidP="002A21B0">
      <w:pPr>
        <w:widowControl w:val="0"/>
        <w:autoSpaceDE w:val="0"/>
        <w:autoSpaceDN w:val="0"/>
        <w:adjustRightInd w:val="0"/>
        <w:rPr>
          <w:szCs w:val="24"/>
          <w:lang w:val="en-US" w:eastAsia="ja-JP"/>
        </w:rPr>
      </w:pPr>
      <w:r w:rsidRPr="0001445F">
        <w:rPr>
          <w:szCs w:val="24"/>
          <w:lang w:val="en-US" w:eastAsia="ja-JP"/>
        </w:rPr>
        <w:t>personality disorders moderate p</w:t>
      </w:r>
      <w:r w:rsidR="00624EE7" w:rsidRPr="0001445F">
        <w:rPr>
          <w:szCs w:val="24"/>
          <w:lang w:val="en-US" w:eastAsia="ja-JP"/>
        </w:rPr>
        <w:t xml:space="preserve">anic-focused </w:t>
      </w:r>
      <w:proofErr w:type="gramStart"/>
      <w:r w:rsidR="00624EE7" w:rsidRPr="0001445F">
        <w:rPr>
          <w:szCs w:val="24"/>
          <w:lang w:val="en-US" w:eastAsia="ja-JP"/>
        </w:rPr>
        <w:t>psychotherapy?:</w:t>
      </w:r>
      <w:proofErr w:type="gramEnd"/>
      <w:r w:rsidR="00624EE7" w:rsidRPr="0001445F">
        <w:rPr>
          <w:szCs w:val="24"/>
          <w:lang w:val="en-US" w:eastAsia="ja-JP"/>
        </w:rPr>
        <w:t xml:space="preserve"> An </w:t>
      </w:r>
      <w:r w:rsidRPr="0001445F">
        <w:rPr>
          <w:szCs w:val="24"/>
          <w:lang w:val="en-US" w:eastAsia="ja-JP"/>
        </w:rPr>
        <w:t xml:space="preserve">exploratory examination of American </w:t>
      </w:r>
      <w:r w:rsidR="00624EE7" w:rsidRPr="0001445F">
        <w:rPr>
          <w:szCs w:val="24"/>
          <w:lang w:val="en-US" w:eastAsia="ja-JP"/>
        </w:rPr>
        <w:t xml:space="preserve">Psychiatric Association practice </w:t>
      </w:r>
      <w:r w:rsidR="00D00FAE" w:rsidRPr="0001445F">
        <w:rPr>
          <w:szCs w:val="24"/>
          <w:lang w:val="en-US" w:eastAsia="ja-JP"/>
        </w:rPr>
        <w:t xml:space="preserve">guideline. Journal of </w:t>
      </w:r>
      <w:proofErr w:type="spellStart"/>
      <w:r w:rsidR="00D00FAE" w:rsidRPr="0001445F">
        <w:rPr>
          <w:szCs w:val="24"/>
          <w:lang w:val="en-US" w:eastAsia="ja-JP"/>
        </w:rPr>
        <w:t>Clin</w:t>
      </w:r>
      <w:proofErr w:type="spellEnd"/>
      <w:r w:rsidRPr="0001445F">
        <w:rPr>
          <w:szCs w:val="24"/>
          <w:lang w:val="en-US" w:eastAsia="ja-JP"/>
        </w:rPr>
        <w:t xml:space="preserve"> Psychiatry, 68(6), 885-891.</w:t>
      </w:r>
    </w:p>
    <w:p w14:paraId="7DF4FC14" w14:textId="44D5ADC8" w:rsidR="002A21B0" w:rsidRPr="0001445F" w:rsidRDefault="00D5044E" w:rsidP="002A21B0">
      <w:pPr>
        <w:widowControl w:val="0"/>
        <w:autoSpaceDE w:val="0"/>
        <w:autoSpaceDN w:val="0"/>
        <w:adjustRightInd w:val="0"/>
        <w:rPr>
          <w:szCs w:val="24"/>
          <w:lang w:val="en-US" w:eastAsia="ja-JP"/>
        </w:rPr>
      </w:pPr>
      <w:r w:rsidRPr="0001445F">
        <w:rPr>
          <w:szCs w:val="24"/>
          <w:lang w:val="en-US" w:eastAsia="ja-JP"/>
        </w:rPr>
        <w:t>16</w:t>
      </w:r>
      <w:r w:rsidR="00753713" w:rsidRPr="0001445F">
        <w:rPr>
          <w:szCs w:val="24"/>
          <w:lang w:val="en-US" w:eastAsia="ja-JP"/>
        </w:rPr>
        <w:t xml:space="preserve">. </w:t>
      </w:r>
      <w:proofErr w:type="spellStart"/>
      <w:r w:rsidR="002A21B0" w:rsidRPr="0001445F">
        <w:rPr>
          <w:szCs w:val="24"/>
          <w:lang w:val="en-US" w:eastAsia="ja-JP"/>
        </w:rPr>
        <w:t>Mennin</w:t>
      </w:r>
      <w:proofErr w:type="spellEnd"/>
      <w:r w:rsidR="002A21B0" w:rsidRPr="0001445F">
        <w:rPr>
          <w:szCs w:val="24"/>
          <w:lang w:val="en-US" w:eastAsia="ja-JP"/>
        </w:rPr>
        <w:t xml:space="preserve">, D. S., &amp; </w:t>
      </w:r>
      <w:proofErr w:type="spellStart"/>
      <w:r w:rsidR="002A21B0" w:rsidRPr="0001445F">
        <w:rPr>
          <w:szCs w:val="24"/>
          <w:lang w:val="en-US" w:eastAsia="ja-JP"/>
        </w:rPr>
        <w:t>Heimberg</w:t>
      </w:r>
      <w:proofErr w:type="spellEnd"/>
      <w:r w:rsidR="002A21B0" w:rsidRPr="0001445F">
        <w:rPr>
          <w:szCs w:val="24"/>
          <w:lang w:val="en-US" w:eastAsia="ja-JP"/>
        </w:rPr>
        <w:t xml:space="preserve">, R. G. (2000). The impact of comorbid mood and </w:t>
      </w:r>
      <w:r w:rsidR="002A21B0" w:rsidRPr="0001445F">
        <w:rPr>
          <w:szCs w:val="24"/>
          <w:lang w:val="en-US" w:eastAsia="ja-JP"/>
        </w:rPr>
        <w:lastRenderedPageBreak/>
        <w:t>personality</w:t>
      </w:r>
    </w:p>
    <w:p w14:paraId="4D48902E" w14:textId="2C6BFCE4" w:rsidR="00753713" w:rsidRPr="0001445F" w:rsidRDefault="002A21B0" w:rsidP="002A21B0">
      <w:pPr>
        <w:widowControl w:val="0"/>
        <w:autoSpaceDE w:val="0"/>
        <w:autoSpaceDN w:val="0"/>
        <w:adjustRightInd w:val="0"/>
        <w:rPr>
          <w:szCs w:val="24"/>
          <w:lang w:val="en-US" w:eastAsia="ja-JP"/>
        </w:rPr>
      </w:pPr>
      <w:r w:rsidRPr="0001445F">
        <w:rPr>
          <w:szCs w:val="24"/>
          <w:lang w:val="en-US" w:eastAsia="ja-JP"/>
        </w:rPr>
        <w:t>disorders in the cognitive-behavioral treatment of panic disorder. Clinic</w:t>
      </w:r>
      <w:r w:rsidR="00624EE7" w:rsidRPr="0001445F">
        <w:rPr>
          <w:szCs w:val="24"/>
          <w:lang w:val="en-US" w:eastAsia="ja-JP"/>
        </w:rPr>
        <w:t xml:space="preserve">al </w:t>
      </w:r>
      <w:r w:rsidR="00660EB0" w:rsidRPr="0001445F">
        <w:rPr>
          <w:szCs w:val="24"/>
          <w:lang w:val="en-US" w:eastAsia="ja-JP"/>
        </w:rPr>
        <w:t xml:space="preserve">Psychology Review, 20(3), </w:t>
      </w:r>
      <w:r w:rsidRPr="0001445F">
        <w:rPr>
          <w:szCs w:val="24"/>
          <w:lang w:val="en-US" w:eastAsia="ja-JP"/>
        </w:rPr>
        <w:t>339-357.</w:t>
      </w:r>
    </w:p>
    <w:p w14:paraId="55FABD0D" w14:textId="355D8D0A" w:rsidR="00FD08E7" w:rsidRPr="0001445F" w:rsidRDefault="00D5044E" w:rsidP="00FD08E7">
      <w:pPr>
        <w:widowControl w:val="0"/>
        <w:autoSpaceDE w:val="0"/>
        <w:autoSpaceDN w:val="0"/>
        <w:adjustRightInd w:val="0"/>
        <w:rPr>
          <w:szCs w:val="24"/>
          <w:lang w:val="en-US" w:eastAsia="ja-JP"/>
        </w:rPr>
      </w:pPr>
      <w:r w:rsidRPr="0001445F">
        <w:rPr>
          <w:szCs w:val="24"/>
          <w:lang w:val="en-US" w:eastAsia="ja-JP"/>
        </w:rPr>
        <w:t>17</w:t>
      </w:r>
      <w:r w:rsidR="00E80DCA" w:rsidRPr="0001445F">
        <w:rPr>
          <w:szCs w:val="24"/>
          <w:lang w:val="en-US" w:eastAsia="ja-JP"/>
        </w:rPr>
        <w:t xml:space="preserve">. </w:t>
      </w:r>
      <w:proofErr w:type="spellStart"/>
      <w:r w:rsidR="00FD08E7" w:rsidRPr="0001445F">
        <w:rPr>
          <w:szCs w:val="24"/>
          <w:lang w:val="en-US" w:eastAsia="ja-JP"/>
        </w:rPr>
        <w:t>Salzer</w:t>
      </w:r>
      <w:proofErr w:type="spellEnd"/>
      <w:r w:rsidR="00FD08E7" w:rsidRPr="0001445F">
        <w:rPr>
          <w:szCs w:val="24"/>
          <w:lang w:val="en-US" w:eastAsia="ja-JP"/>
        </w:rPr>
        <w:t xml:space="preserve">, S., </w:t>
      </w:r>
      <w:proofErr w:type="spellStart"/>
      <w:r w:rsidR="00FD08E7" w:rsidRPr="0001445F">
        <w:rPr>
          <w:szCs w:val="24"/>
          <w:lang w:val="en-US" w:eastAsia="ja-JP"/>
        </w:rPr>
        <w:t>Winkelbach</w:t>
      </w:r>
      <w:proofErr w:type="spellEnd"/>
      <w:r w:rsidR="00FD08E7" w:rsidRPr="0001445F">
        <w:rPr>
          <w:szCs w:val="24"/>
          <w:lang w:val="en-US" w:eastAsia="ja-JP"/>
        </w:rPr>
        <w:t xml:space="preserve">, C., </w:t>
      </w:r>
      <w:proofErr w:type="spellStart"/>
      <w:r w:rsidR="00FD08E7" w:rsidRPr="0001445F">
        <w:rPr>
          <w:szCs w:val="24"/>
          <w:lang w:val="en-US" w:eastAsia="ja-JP"/>
        </w:rPr>
        <w:t>Leweke</w:t>
      </w:r>
      <w:proofErr w:type="spellEnd"/>
      <w:r w:rsidR="00FD08E7" w:rsidRPr="0001445F">
        <w:rPr>
          <w:szCs w:val="24"/>
          <w:lang w:val="en-US" w:eastAsia="ja-JP"/>
        </w:rPr>
        <w:t xml:space="preserve">, F., </w:t>
      </w:r>
      <w:proofErr w:type="spellStart"/>
      <w:r w:rsidR="00FD08E7" w:rsidRPr="0001445F">
        <w:rPr>
          <w:szCs w:val="24"/>
          <w:lang w:val="en-US" w:eastAsia="ja-JP"/>
        </w:rPr>
        <w:t>Leibing</w:t>
      </w:r>
      <w:proofErr w:type="spellEnd"/>
      <w:r w:rsidR="00FD08E7" w:rsidRPr="0001445F">
        <w:rPr>
          <w:szCs w:val="24"/>
          <w:lang w:val="en-US" w:eastAsia="ja-JP"/>
        </w:rPr>
        <w:t xml:space="preserve">, E., &amp; </w:t>
      </w:r>
      <w:proofErr w:type="spellStart"/>
      <w:r w:rsidR="00FD08E7" w:rsidRPr="0001445F">
        <w:rPr>
          <w:szCs w:val="24"/>
          <w:lang w:val="en-US" w:eastAsia="ja-JP"/>
        </w:rPr>
        <w:t>Leichsenring</w:t>
      </w:r>
      <w:proofErr w:type="spellEnd"/>
      <w:r w:rsidR="00FD08E7" w:rsidRPr="0001445F">
        <w:rPr>
          <w:szCs w:val="24"/>
          <w:lang w:val="en-US" w:eastAsia="ja-JP"/>
        </w:rPr>
        <w:t xml:space="preserve">, F. (2011). </w:t>
      </w:r>
      <w:proofErr w:type="spellStart"/>
      <w:r w:rsidR="00FD08E7" w:rsidRPr="0001445F">
        <w:rPr>
          <w:szCs w:val="24"/>
          <w:lang w:val="en-US" w:eastAsia="ja-JP"/>
        </w:rPr>
        <w:t>Longterm</w:t>
      </w:r>
      <w:proofErr w:type="spellEnd"/>
    </w:p>
    <w:p w14:paraId="0F3375CA" w14:textId="77777777" w:rsidR="00FD08E7" w:rsidRPr="0001445F" w:rsidRDefault="00FD08E7" w:rsidP="00FD08E7">
      <w:pPr>
        <w:widowControl w:val="0"/>
        <w:autoSpaceDE w:val="0"/>
        <w:autoSpaceDN w:val="0"/>
        <w:adjustRightInd w:val="0"/>
        <w:rPr>
          <w:szCs w:val="24"/>
          <w:lang w:val="en-US" w:eastAsia="ja-JP"/>
        </w:rPr>
      </w:pPr>
      <w:r w:rsidRPr="0001445F">
        <w:rPr>
          <w:szCs w:val="24"/>
          <w:lang w:val="en-US" w:eastAsia="ja-JP"/>
        </w:rPr>
        <w:t>effects of short-term psychodynamic psychotherapy and cognitive-behavioral</w:t>
      </w:r>
    </w:p>
    <w:p w14:paraId="443A8699" w14:textId="77777777" w:rsidR="00FD08E7" w:rsidRPr="0001445F" w:rsidRDefault="00FD08E7" w:rsidP="00FD08E7">
      <w:pPr>
        <w:widowControl w:val="0"/>
        <w:autoSpaceDE w:val="0"/>
        <w:autoSpaceDN w:val="0"/>
        <w:adjustRightInd w:val="0"/>
        <w:rPr>
          <w:szCs w:val="24"/>
          <w:lang w:val="en-US" w:eastAsia="ja-JP"/>
        </w:rPr>
      </w:pPr>
      <w:r w:rsidRPr="0001445F">
        <w:rPr>
          <w:szCs w:val="24"/>
          <w:lang w:val="en-US" w:eastAsia="ja-JP"/>
        </w:rPr>
        <w:t>therapy in generalized anxiety disorder: 12-month follow-up. Canadian</w:t>
      </w:r>
    </w:p>
    <w:p w14:paraId="059BF806" w14:textId="77777777" w:rsidR="00FD08E7" w:rsidRPr="0001445F" w:rsidRDefault="00FD08E7" w:rsidP="00FD08E7">
      <w:pPr>
        <w:widowControl w:val="0"/>
        <w:autoSpaceDE w:val="0"/>
        <w:autoSpaceDN w:val="0"/>
        <w:adjustRightInd w:val="0"/>
        <w:rPr>
          <w:szCs w:val="24"/>
          <w:lang w:val="en-US" w:eastAsia="ja-JP"/>
        </w:rPr>
      </w:pPr>
      <w:r w:rsidRPr="0001445F">
        <w:rPr>
          <w:szCs w:val="24"/>
          <w:lang w:val="en-US" w:eastAsia="ja-JP"/>
        </w:rPr>
        <w:t>Journal of Psychiatry, 56, 503-508.</w:t>
      </w:r>
    </w:p>
    <w:p w14:paraId="3A344C72" w14:textId="7D5B89EB" w:rsidR="000B3C31" w:rsidRPr="0001445F" w:rsidRDefault="00D5044E" w:rsidP="00FD08E7">
      <w:pPr>
        <w:widowControl w:val="0"/>
        <w:autoSpaceDE w:val="0"/>
        <w:autoSpaceDN w:val="0"/>
        <w:adjustRightInd w:val="0"/>
        <w:rPr>
          <w:szCs w:val="24"/>
          <w:lang w:val="en-US" w:eastAsia="ja-JP"/>
        </w:rPr>
      </w:pPr>
      <w:r w:rsidRPr="0001445F">
        <w:rPr>
          <w:szCs w:val="24"/>
          <w:lang w:val="en-US" w:eastAsia="ja-JP"/>
        </w:rPr>
        <w:t>18</w:t>
      </w:r>
      <w:r w:rsidR="000B3C31" w:rsidRPr="0001445F">
        <w:rPr>
          <w:szCs w:val="24"/>
          <w:lang w:val="en-US" w:eastAsia="ja-JP"/>
        </w:rPr>
        <w:t xml:space="preserve">. </w:t>
      </w:r>
      <w:proofErr w:type="spellStart"/>
      <w:r w:rsidR="00FD08E7" w:rsidRPr="0001445F">
        <w:rPr>
          <w:szCs w:val="24"/>
          <w:lang w:val="en-US" w:eastAsia="ja-JP"/>
        </w:rPr>
        <w:t>Leichsenring</w:t>
      </w:r>
      <w:proofErr w:type="spellEnd"/>
      <w:r w:rsidR="00FD08E7" w:rsidRPr="0001445F">
        <w:rPr>
          <w:szCs w:val="24"/>
          <w:lang w:val="en-US" w:eastAsia="ja-JP"/>
        </w:rPr>
        <w:t>, F. (2013). Psychodynamic therapy and cognitive therapy in social phobia—Results from the Social Phobia</w:t>
      </w:r>
      <w:r w:rsidR="00AD0F18" w:rsidRPr="0001445F">
        <w:rPr>
          <w:szCs w:val="24"/>
          <w:lang w:val="en-US" w:eastAsia="ja-JP"/>
        </w:rPr>
        <w:t xml:space="preserve"> Psychotherapy Research Network.</w:t>
      </w:r>
      <w:r w:rsidR="00624EE7" w:rsidRPr="0001445F">
        <w:rPr>
          <w:szCs w:val="24"/>
          <w:lang w:val="en-US" w:eastAsia="ja-JP"/>
        </w:rPr>
        <w:t xml:space="preserve"> </w:t>
      </w:r>
      <w:r w:rsidR="00FD08E7" w:rsidRPr="0001445F">
        <w:rPr>
          <w:szCs w:val="24"/>
          <w:lang w:val="en-US" w:eastAsia="ja-JP"/>
        </w:rPr>
        <w:t xml:space="preserve">Paper </w:t>
      </w:r>
      <w:r w:rsidR="00AD0F18" w:rsidRPr="0001445F">
        <w:rPr>
          <w:szCs w:val="24"/>
          <w:lang w:val="en-US" w:eastAsia="ja-JP"/>
        </w:rPr>
        <w:t>-</w:t>
      </w:r>
      <w:r w:rsidR="00FD08E7" w:rsidRPr="0001445F">
        <w:rPr>
          <w:szCs w:val="24"/>
          <w:lang w:val="en-US" w:eastAsia="ja-JP"/>
        </w:rPr>
        <w:t xml:space="preserve"> 44th International Annual Meeting of Society for</w:t>
      </w:r>
      <w:r w:rsidR="00624EE7" w:rsidRPr="0001445F">
        <w:rPr>
          <w:szCs w:val="24"/>
          <w:lang w:val="en-US" w:eastAsia="ja-JP"/>
        </w:rPr>
        <w:t xml:space="preserve"> </w:t>
      </w:r>
      <w:r w:rsidR="00FD08E7" w:rsidRPr="0001445F">
        <w:rPr>
          <w:szCs w:val="24"/>
          <w:lang w:val="en-US" w:eastAsia="ja-JP"/>
        </w:rPr>
        <w:t>Psychotherapy Research (SPR), Brisbane, Australia.</w:t>
      </w:r>
    </w:p>
    <w:p w14:paraId="70103F82" w14:textId="7D871016" w:rsidR="00193C6E" w:rsidRPr="0001445F" w:rsidRDefault="00193C6E" w:rsidP="00325437">
      <w:pPr>
        <w:widowControl w:val="0"/>
        <w:autoSpaceDE w:val="0"/>
        <w:autoSpaceDN w:val="0"/>
        <w:adjustRightInd w:val="0"/>
        <w:rPr>
          <w:szCs w:val="24"/>
          <w:lang w:val="en-US" w:eastAsia="ja-JP"/>
        </w:rPr>
      </w:pPr>
    </w:p>
    <w:p w14:paraId="2FA0C612" w14:textId="77777777" w:rsidR="00FA002C" w:rsidRPr="0001445F" w:rsidRDefault="00FA002C" w:rsidP="00325437">
      <w:pPr>
        <w:widowControl w:val="0"/>
        <w:autoSpaceDE w:val="0"/>
        <w:autoSpaceDN w:val="0"/>
        <w:adjustRightInd w:val="0"/>
        <w:rPr>
          <w:szCs w:val="24"/>
          <w:lang w:val="en-US" w:eastAsia="ja-JP"/>
        </w:rPr>
      </w:pPr>
    </w:p>
    <w:p w14:paraId="402C24DA" w14:textId="77777777" w:rsidR="00193C6E" w:rsidRPr="0001445F" w:rsidRDefault="00193C6E" w:rsidP="00325437">
      <w:pPr>
        <w:widowControl w:val="0"/>
        <w:autoSpaceDE w:val="0"/>
        <w:autoSpaceDN w:val="0"/>
        <w:adjustRightInd w:val="0"/>
        <w:rPr>
          <w:szCs w:val="24"/>
          <w:lang w:val="en-US" w:eastAsia="ja-JP"/>
        </w:rPr>
      </w:pPr>
    </w:p>
    <w:p w14:paraId="788E98A8" w14:textId="77777777" w:rsidR="00193C6E" w:rsidRPr="0001445F" w:rsidRDefault="00193C6E" w:rsidP="00325437">
      <w:pPr>
        <w:widowControl w:val="0"/>
        <w:autoSpaceDE w:val="0"/>
        <w:autoSpaceDN w:val="0"/>
        <w:adjustRightInd w:val="0"/>
        <w:rPr>
          <w:szCs w:val="24"/>
          <w:lang w:val="en-US" w:eastAsia="ja-JP"/>
        </w:rPr>
      </w:pPr>
    </w:p>
    <w:p w14:paraId="2CFF3B1E" w14:textId="77777777" w:rsidR="005C5594" w:rsidRPr="0001445F" w:rsidRDefault="005C5594" w:rsidP="0079277D">
      <w:pPr>
        <w:widowControl w:val="0"/>
        <w:autoSpaceDE w:val="0"/>
        <w:autoSpaceDN w:val="0"/>
        <w:adjustRightInd w:val="0"/>
        <w:rPr>
          <w:szCs w:val="24"/>
          <w:lang w:val="en-US" w:eastAsia="ja-JP"/>
        </w:rPr>
      </w:pPr>
    </w:p>
    <w:p w14:paraId="326F8AC0" w14:textId="77777777" w:rsidR="0090737B" w:rsidRPr="0001445F" w:rsidRDefault="0090737B" w:rsidP="0090737B">
      <w:pPr>
        <w:widowControl w:val="0"/>
        <w:autoSpaceDE w:val="0"/>
        <w:autoSpaceDN w:val="0"/>
        <w:adjustRightInd w:val="0"/>
        <w:rPr>
          <w:szCs w:val="24"/>
          <w:lang w:val="en-US" w:eastAsia="ja-JP"/>
        </w:rPr>
      </w:pPr>
    </w:p>
    <w:p w14:paraId="57F9CF65" w14:textId="77777777" w:rsidR="0029106E" w:rsidRPr="0001445F" w:rsidRDefault="0029106E" w:rsidP="0090737B">
      <w:pPr>
        <w:widowControl w:val="0"/>
        <w:autoSpaceDE w:val="0"/>
        <w:autoSpaceDN w:val="0"/>
        <w:adjustRightInd w:val="0"/>
        <w:rPr>
          <w:szCs w:val="24"/>
          <w:lang w:val="en-US" w:eastAsia="ja-JP"/>
        </w:rPr>
      </w:pPr>
    </w:p>
    <w:p w14:paraId="431347E1" w14:textId="0AB19332" w:rsidR="0001445F" w:rsidRPr="0001445F" w:rsidRDefault="0001445F" w:rsidP="0001445F">
      <w:pPr>
        <w:pStyle w:val="NormalWeb"/>
      </w:pPr>
      <w:r w:rsidRPr="0001445F">
        <w:t>.</w:t>
      </w:r>
    </w:p>
    <w:p w14:paraId="792F87EF" w14:textId="77777777" w:rsidR="004A4733" w:rsidRPr="0001445F" w:rsidRDefault="004A4733" w:rsidP="0090737B">
      <w:pPr>
        <w:widowControl w:val="0"/>
        <w:autoSpaceDE w:val="0"/>
        <w:autoSpaceDN w:val="0"/>
        <w:adjustRightInd w:val="0"/>
        <w:rPr>
          <w:sz w:val="20"/>
          <w:lang w:val="en-US" w:eastAsia="ja-JP"/>
        </w:rPr>
      </w:pPr>
    </w:p>
    <w:p w14:paraId="1BBFA866" w14:textId="77777777" w:rsidR="0079277D" w:rsidRPr="0001445F" w:rsidRDefault="0079277D" w:rsidP="004A4733">
      <w:pPr>
        <w:widowControl w:val="0"/>
        <w:autoSpaceDE w:val="0"/>
        <w:autoSpaceDN w:val="0"/>
        <w:adjustRightInd w:val="0"/>
        <w:rPr>
          <w:sz w:val="16"/>
          <w:szCs w:val="16"/>
          <w:u w:color="262626"/>
          <w:lang w:val="en-US" w:eastAsia="ja-JP"/>
        </w:rPr>
      </w:pPr>
    </w:p>
    <w:p w14:paraId="11837627" w14:textId="5D801A6A" w:rsidR="0073292D" w:rsidRPr="0001445F" w:rsidRDefault="0073292D" w:rsidP="0073292D">
      <w:pPr>
        <w:widowControl w:val="0"/>
        <w:autoSpaceDE w:val="0"/>
        <w:autoSpaceDN w:val="0"/>
        <w:adjustRightInd w:val="0"/>
        <w:rPr>
          <w:sz w:val="16"/>
          <w:szCs w:val="16"/>
          <w:u w:color="262626"/>
          <w:lang w:val="en-US" w:eastAsia="ja-JP"/>
        </w:rPr>
      </w:pPr>
    </w:p>
    <w:p w14:paraId="7E607017" w14:textId="77777777" w:rsidR="005A50EB" w:rsidRDefault="005A50EB">
      <w:pPr>
        <w:rPr>
          <w:sz w:val="20"/>
          <w:lang w:eastAsia="ja-JP"/>
        </w:rPr>
      </w:pPr>
    </w:p>
    <w:bookmarkEnd w:id="0"/>
    <w:sectPr w:rsidR="005A50EB">
      <w:headerReference w:type="default" r:id="rId12"/>
      <w:footerReference w:type="default" r:id="rId13"/>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ymac" w:date="2016-06-05T17:48:00Z" w:initials="l">
    <w:p w14:paraId="6D3ABD38" w14:textId="66363A5C" w:rsidR="00C65BFE" w:rsidRDefault="00C65BFE">
      <w:pPr>
        <w:pStyle w:val="CommentText"/>
      </w:pPr>
      <w:r>
        <w:rPr>
          <w:rStyle w:val="CommentReference"/>
        </w:rPr>
        <w:annotationRef/>
      </w:r>
      <w:r>
        <w:t>The CM versus DBT trial</w:t>
      </w:r>
    </w:p>
  </w:comment>
  <w:comment w:id="2" w:author="loymac" w:date="2016-06-05T18:28:00Z" w:initials="l">
    <w:p w14:paraId="6F219B82" w14:textId="77777777" w:rsidR="00C65BFE" w:rsidRDefault="00C65BFE">
      <w:pPr>
        <w:pStyle w:val="CommentText"/>
      </w:pPr>
      <w:r>
        <w:rPr>
          <w:rStyle w:val="CommentReference"/>
        </w:rPr>
        <w:annotationRef/>
      </w:r>
      <w:r>
        <w:t xml:space="preserve">Good to put this in </w:t>
      </w:r>
    </w:p>
    <w:p w14:paraId="0FB11D9A" w14:textId="54E8B558" w:rsidR="00C65BFE" w:rsidRDefault="00C65BFE">
      <w:pPr>
        <w:pStyle w:val="CommentText"/>
      </w:pPr>
      <w:r>
        <w:t xml:space="preserve">See </w:t>
      </w:r>
      <w:r w:rsidRPr="00D66B8E">
        <w:t>https://www.anzctr.org.au/Trial/Registration/TrialReview.aspx?id=363251</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ABD38" w15:done="0"/>
  <w15:commentEx w15:paraId="0FB11D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B34A" w14:textId="77777777" w:rsidR="00701C0A" w:rsidRDefault="00701C0A" w:rsidP="00C26171">
      <w:r>
        <w:separator/>
      </w:r>
    </w:p>
  </w:endnote>
  <w:endnote w:type="continuationSeparator" w:id="0">
    <w:p w14:paraId="29EE2F1F" w14:textId="77777777" w:rsidR="00701C0A" w:rsidRDefault="00701C0A" w:rsidP="00C2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E95B" w14:textId="77777777" w:rsidR="00C65BFE" w:rsidRDefault="00C65BFE">
    <w:pPr>
      <w:pStyle w:val="Footer"/>
      <w:jc w:val="right"/>
    </w:pPr>
  </w:p>
  <w:p w14:paraId="1F6A3C80" w14:textId="77777777" w:rsidR="00C65BFE" w:rsidRDefault="00C65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DEA5" w14:textId="77777777" w:rsidR="00701C0A" w:rsidRDefault="00701C0A" w:rsidP="00C26171">
      <w:r>
        <w:separator/>
      </w:r>
    </w:p>
  </w:footnote>
  <w:footnote w:type="continuationSeparator" w:id="0">
    <w:p w14:paraId="48A9C7FA" w14:textId="77777777" w:rsidR="00701C0A" w:rsidRDefault="00701C0A" w:rsidP="00C26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09D1" w14:textId="1C229602" w:rsidR="00C65BFE" w:rsidRDefault="00C65BFE" w:rsidP="00264AD9">
    <w:pPr>
      <w:pStyle w:val="Header"/>
      <w:tabs>
        <w:tab w:val="clear" w:pos="8640"/>
        <w:tab w:val="clear" w:pos="9360"/>
        <w:tab w:val="right" w:pos="9270"/>
      </w:tabs>
    </w:pPr>
    <w:r w:rsidRPr="004739AB">
      <w:t>Running head</w:t>
    </w:r>
    <w:r>
      <w:t>er</w:t>
    </w:r>
    <w:r w:rsidRPr="004739AB">
      <w:t xml:space="preserve">:  </w:t>
    </w:r>
    <w:r>
      <w:t>Clinical Updates in Psychotherapy- Psychodynamic Psychotherapy</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3C9F"/>
    <w:multiLevelType w:val="hybridMultilevel"/>
    <w:tmpl w:val="BC8A83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72AA"/>
    <w:multiLevelType w:val="hybridMultilevel"/>
    <w:tmpl w:val="72965C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920A3"/>
    <w:multiLevelType w:val="hybridMultilevel"/>
    <w:tmpl w:val="A79CA0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D4084"/>
    <w:multiLevelType w:val="hybridMultilevel"/>
    <w:tmpl w:val="9394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960F8"/>
    <w:multiLevelType w:val="hybridMultilevel"/>
    <w:tmpl w:val="9E5C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43B82"/>
    <w:multiLevelType w:val="hybridMultilevel"/>
    <w:tmpl w:val="4CDE75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F7279"/>
    <w:multiLevelType w:val="hybridMultilevel"/>
    <w:tmpl w:val="8338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95F8D"/>
    <w:multiLevelType w:val="hybridMultilevel"/>
    <w:tmpl w:val="70C21C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70739"/>
    <w:multiLevelType w:val="hybridMultilevel"/>
    <w:tmpl w:val="25F21D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B040B"/>
    <w:multiLevelType w:val="hybridMultilevel"/>
    <w:tmpl w:val="9A0894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2050B5"/>
    <w:multiLevelType w:val="hybridMultilevel"/>
    <w:tmpl w:val="8CB465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DD2528"/>
    <w:multiLevelType w:val="hybridMultilevel"/>
    <w:tmpl w:val="110E8B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B46F52"/>
    <w:multiLevelType w:val="hybridMultilevel"/>
    <w:tmpl w:val="71F656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5"/>
  </w:num>
  <w:num w:numId="6">
    <w:abstractNumId w:val="1"/>
  </w:num>
  <w:num w:numId="7">
    <w:abstractNumId w:val="0"/>
  </w:num>
  <w:num w:numId="8">
    <w:abstractNumId w:val="2"/>
  </w:num>
  <w:num w:numId="9">
    <w:abstractNumId w:val="9"/>
  </w:num>
  <w:num w:numId="10">
    <w:abstractNumId w:val="12"/>
  </w:num>
  <w:num w:numId="11">
    <w:abstractNumId w:val="10"/>
  </w:num>
  <w:num w:numId="12">
    <w:abstractNumId w:val="8"/>
  </w:num>
  <w:num w:numId="13">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ymac">
    <w15:presenceInfo w15:providerId="None" w15:userId="loy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4F"/>
    <w:rsid w:val="0001445F"/>
    <w:rsid w:val="000273AB"/>
    <w:rsid w:val="00036E4E"/>
    <w:rsid w:val="00055F0B"/>
    <w:rsid w:val="00083FB9"/>
    <w:rsid w:val="000B3C31"/>
    <w:rsid w:val="000D0463"/>
    <w:rsid w:val="00106BE8"/>
    <w:rsid w:val="0013039C"/>
    <w:rsid w:val="00172B6D"/>
    <w:rsid w:val="00193C6E"/>
    <w:rsid w:val="001F6194"/>
    <w:rsid w:val="00203C55"/>
    <w:rsid w:val="00214712"/>
    <w:rsid w:val="00234E9E"/>
    <w:rsid w:val="00264AD9"/>
    <w:rsid w:val="00277D94"/>
    <w:rsid w:val="00283E08"/>
    <w:rsid w:val="00290A7A"/>
    <w:rsid w:val="0029106E"/>
    <w:rsid w:val="002A21B0"/>
    <w:rsid w:val="002C31C9"/>
    <w:rsid w:val="002D56CC"/>
    <w:rsid w:val="002F618A"/>
    <w:rsid w:val="00325437"/>
    <w:rsid w:val="0035778A"/>
    <w:rsid w:val="00361EB6"/>
    <w:rsid w:val="0038590E"/>
    <w:rsid w:val="00392A50"/>
    <w:rsid w:val="003A1A5F"/>
    <w:rsid w:val="003A46C9"/>
    <w:rsid w:val="003C36A8"/>
    <w:rsid w:val="003C372D"/>
    <w:rsid w:val="003C7A92"/>
    <w:rsid w:val="004314F3"/>
    <w:rsid w:val="004347D4"/>
    <w:rsid w:val="004833DC"/>
    <w:rsid w:val="00487484"/>
    <w:rsid w:val="004A4733"/>
    <w:rsid w:val="004C22B0"/>
    <w:rsid w:val="004F3B05"/>
    <w:rsid w:val="00536179"/>
    <w:rsid w:val="00583B58"/>
    <w:rsid w:val="005A50EB"/>
    <w:rsid w:val="005A6088"/>
    <w:rsid w:val="005C5594"/>
    <w:rsid w:val="005F6FD2"/>
    <w:rsid w:val="00613659"/>
    <w:rsid w:val="00624EE7"/>
    <w:rsid w:val="00633389"/>
    <w:rsid w:val="00642EE3"/>
    <w:rsid w:val="00660EB0"/>
    <w:rsid w:val="006B7FE1"/>
    <w:rsid w:val="00701C0A"/>
    <w:rsid w:val="00703D67"/>
    <w:rsid w:val="00714920"/>
    <w:rsid w:val="00717152"/>
    <w:rsid w:val="0073292D"/>
    <w:rsid w:val="00753713"/>
    <w:rsid w:val="0079277D"/>
    <w:rsid w:val="00795C04"/>
    <w:rsid w:val="007C3F18"/>
    <w:rsid w:val="007C5876"/>
    <w:rsid w:val="007E7E92"/>
    <w:rsid w:val="007F12D0"/>
    <w:rsid w:val="008153D1"/>
    <w:rsid w:val="00826FB3"/>
    <w:rsid w:val="00883F77"/>
    <w:rsid w:val="008E124E"/>
    <w:rsid w:val="0090737B"/>
    <w:rsid w:val="0099620A"/>
    <w:rsid w:val="009D4E64"/>
    <w:rsid w:val="00A50E0C"/>
    <w:rsid w:val="00A6070A"/>
    <w:rsid w:val="00AD0F18"/>
    <w:rsid w:val="00AD1C66"/>
    <w:rsid w:val="00B0738E"/>
    <w:rsid w:val="00B67AEA"/>
    <w:rsid w:val="00B75DA3"/>
    <w:rsid w:val="00B82841"/>
    <w:rsid w:val="00B94264"/>
    <w:rsid w:val="00BB092D"/>
    <w:rsid w:val="00BE00A3"/>
    <w:rsid w:val="00C015C8"/>
    <w:rsid w:val="00C22A32"/>
    <w:rsid w:val="00C26171"/>
    <w:rsid w:val="00C65BFE"/>
    <w:rsid w:val="00C7494F"/>
    <w:rsid w:val="00C8682B"/>
    <w:rsid w:val="00CA2E89"/>
    <w:rsid w:val="00CC59E9"/>
    <w:rsid w:val="00CE77BB"/>
    <w:rsid w:val="00D00FAE"/>
    <w:rsid w:val="00D27CBF"/>
    <w:rsid w:val="00D5044E"/>
    <w:rsid w:val="00D66B8E"/>
    <w:rsid w:val="00D74D20"/>
    <w:rsid w:val="00D81EFA"/>
    <w:rsid w:val="00DD1AB8"/>
    <w:rsid w:val="00DE2119"/>
    <w:rsid w:val="00DE3369"/>
    <w:rsid w:val="00DF49A5"/>
    <w:rsid w:val="00E2253E"/>
    <w:rsid w:val="00E80DCA"/>
    <w:rsid w:val="00EB775D"/>
    <w:rsid w:val="00EC3382"/>
    <w:rsid w:val="00EC5209"/>
    <w:rsid w:val="00F004D3"/>
    <w:rsid w:val="00F44567"/>
    <w:rsid w:val="00F460BD"/>
    <w:rsid w:val="00F470CF"/>
    <w:rsid w:val="00F5048F"/>
    <w:rsid w:val="00F67B79"/>
    <w:rsid w:val="00F7168D"/>
    <w:rsid w:val="00FA002C"/>
    <w:rsid w:val="00FC1621"/>
    <w:rsid w:val="00FD08E7"/>
    <w:rsid w:val="00FD42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A3BD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BodyText"/>
    <w:link w:val="Heading1Char"/>
    <w:qFormat/>
    <w:rsid w:val="00C26171"/>
    <w:pPr>
      <w:keepNext/>
      <w:keepLines/>
      <w:suppressAutoHyphens/>
      <w:spacing w:line="480" w:lineRule="auto"/>
      <w:jc w:val="center"/>
      <w:outlineLvl w:val="0"/>
    </w:pPr>
    <w:rPr>
      <w:rFonts w:eastAsia="Times New Roman" w:cs="Arial"/>
      <w:bC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BD"/>
    <w:pPr>
      <w:ind w:left="720"/>
      <w:contextualSpacing/>
    </w:pPr>
  </w:style>
  <w:style w:type="character" w:styleId="CommentReference">
    <w:name w:val="annotation reference"/>
    <w:basedOn w:val="DefaultParagraphFont"/>
    <w:uiPriority w:val="99"/>
    <w:semiHidden/>
    <w:unhideWhenUsed/>
    <w:rsid w:val="003A1A5F"/>
    <w:rPr>
      <w:sz w:val="16"/>
      <w:szCs w:val="16"/>
    </w:rPr>
  </w:style>
  <w:style w:type="paragraph" w:styleId="CommentText">
    <w:name w:val="annotation text"/>
    <w:basedOn w:val="Normal"/>
    <w:link w:val="CommentTextChar"/>
    <w:uiPriority w:val="99"/>
    <w:semiHidden/>
    <w:unhideWhenUsed/>
    <w:rsid w:val="003A1A5F"/>
    <w:rPr>
      <w:sz w:val="20"/>
    </w:rPr>
  </w:style>
  <w:style w:type="character" w:customStyle="1" w:styleId="CommentTextChar">
    <w:name w:val="Comment Text Char"/>
    <w:basedOn w:val="DefaultParagraphFont"/>
    <w:link w:val="CommentText"/>
    <w:uiPriority w:val="99"/>
    <w:semiHidden/>
    <w:rsid w:val="003A1A5F"/>
    <w:rPr>
      <w:lang w:eastAsia="en-US"/>
    </w:rPr>
  </w:style>
  <w:style w:type="paragraph" w:styleId="CommentSubject">
    <w:name w:val="annotation subject"/>
    <w:basedOn w:val="CommentText"/>
    <w:next w:val="CommentText"/>
    <w:link w:val="CommentSubjectChar"/>
    <w:uiPriority w:val="99"/>
    <w:semiHidden/>
    <w:unhideWhenUsed/>
    <w:rsid w:val="003A1A5F"/>
    <w:rPr>
      <w:b/>
      <w:bCs/>
    </w:rPr>
  </w:style>
  <w:style w:type="character" w:customStyle="1" w:styleId="CommentSubjectChar">
    <w:name w:val="Comment Subject Char"/>
    <w:basedOn w:val="CommentTextChar"/>
    <w:link w:val="CommentSubject"/>
    <w:uiPriority w:val="99"/>
    <w:semiHidden/>
    <w:rsid w:val="003A1A5F"/>
    <w:rPr>
      <w:b/>
      <w:bCs/>
      <w:lang w:eastAsia="en-US"/>
    </w:rPr>
  </w:style>
  <w:style w:type="paragraph" w:styleId="BalloonText">
    <w:name w:val="Balloon Text"/>
    <w:basedOn w:val="Normal"/>
    <w:link w:val="BalloonTextChar"/>
    <w:uiPriority w:val="99"/>
    <w:semiHidden/>
    <w:unhideWhenUsed/>
    <w:rsid w:val="003A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5F"/>
    <w:rPr>
      <w:rFonts w:ascii="Segoe UI" w:hAnsi="Segoe UI" w:cs="Segoe UI"/>
      <w:sz w:val="18"/>
      <w:szCs w:val="18"/>
      <w:lang w:eastAsia="en-US"/>
    </w:rPr>
  </w:style>
  <w:style w:type="character" w:customStyle="1" w:styleId="Heading1Char">
    <w:name w:val="Heading 1 Char"/>
    <w:basedOn w:val="DefaultParagraphFont"/>
    <w:link w:val="Heading1"/>
    <w:rsid w:val="00C26171"/>
    <w:rPr>
      <w:rFonts w:eastAsia="Times New Roman" w:cs="Arial"/>
      <w:bCs/>
      <w:sz w:val="24"/>
      <w:szCs w:val="32"/>
      <w:lang w:val="en-US" w:eastAsia="en-US"/>
    </w:rPr>
  </w:style>
  <w:style w:type="paragraph" w:styleId="Header">
    <w:name w:val="header"/>
    <w:basedOn w:val="Normal"/>
    <w:link w:val="HeaderChar"/>
    <w:rsid w:val="00C26171"/>
    <w:pPr>
      <w:tabs>
        <w:tab w:val="right" w:pos="8640"/>
        <w:tab w:val="right" w:pos="9360"/>
      </w:tabs>
      <w:suppressAutoHyphens/>
      <w:spacing w:line="480" w:lineRule="auto"/>
    </w:pPr>
    <w:rPr>
      <w:rFonts w:eastAsia="Times New Roman"/>
      <w:szCs w:val="24"/>
      <w:lang w:val="en-US"/>
    </w:rPr>
  </w:style>
  <w:style w:type="character" w:customStyle="1" w:styleId="HeaderChar">
    <w:name w:val="Header Char"/>
    <w:basedOn w:val="DefaultParagraphFont"/>
    <w:link w:val="Header"/>
    <w:rsid w:val="00C26171"/>
    <w:rPr>
      <w:rFonts w:eastAsia="Times New Roman"/>
      <w:sz w:val="24"/>
      <w:szCs w:val="24"/>
      <w:lang w:val="en-US" w:eastAsia="en-US"/>
    </w:rPr>
  </w:style>
  <w:style w:type="paragraph" w:styleId="Footer">
    <w:name w:val="footer"/>
    <w:basedOn w:val="Normal"/>
    <w:link w:val="FooterChar"/>
    <w:uiPriority w:val="99"/>
    <w:rsid w:val="00C26171"/>
    <w:pPr>
      <w:tabs>
        <w:tab w:val="center" w:pos="4320"/>
        <w:tab w:val="right" w:pos="8640"/>
      </w:tabs>
      <w:suppressAutoHyphens/>
      <w:spacing w:line="480" w:lineRule="auto"/>
    </w:pPr>
    <w:rPr>
      <w:rFonts w:eastAsia="Times New Roman"/>
      <w:szCs w:val="24"/>
      <w:lang w:val="en-US"/>
    </w:rPr>
  </w:style>
  <w:style w:type="character" w:customStyle="1" w:styleId="FooterChar">
    <w:name w:val="Footer Char"/>
    <w:basedOn w:val="DefaultParagraphFont"/>
    <w:link w:val="Footer"/>
    <w:uiPriority w:val="99"/>
    <w:rsid w:val="00C26171"/>
    <w:rPr>
      <w:rFonts w:eastAsia="Times New Roman"/>
      <w:sz w:val="24"/>
      <w:szCs w:val="24"/>
      <w:lang w:val="en-US" w:eastAsia="en-US"/>
    </w:rPr>
  </w:style>
  <w:style w:type="paragraph" w:customStyle="1" w:styleId="AuthorList">
    <w:name w:val="Author List"/>
    <w:basedOn w:val="Normal"/>
    <w:rsid w:val="00C26171"/>
    <w:pPr>
      <w:keepLines/>
      <w:suppressAutoHyphens/>
      <w:spacing w:line="480" w:lineRule="auto"/>
      <w:jc w:val="center"/>
    </w:pPr>
    <w:rPr>
      <w:rFonts w:eastAsia="Times New Roman"/>
      <w:szCs w:val="24"/>
      <w:lang w:val="en-US"/>
    </w:rPr>
  </w:style>
  <w:style w:type="paragraph" w:styleId="BodyText">
    <w:name w:val="Body Text"/>
    <w:basedOn w:val="Normal"/>
    <w:link w:val="BodyTextChar"/>
    <w:uiPriority w:val="99"/>
    <w:semiHidden/>
    <w:unhideWhenUsed/>
    <w:rsid w:val="00C26171"/>
    <w:pPr>
      <w:spacing w:after="120"/>
    </w:pPr>
  </w:style>
  <w:style w:type="character" w:customStyle="1" w:styleId="BodyTextChar">
    <w:name w:val="Body Text Char"/>
    <w:basedOn w:val="DefaultParagraphFont"/>
    <w:link w:val="BodyText"/>
    <w:uiPriority w:val="99"/>
    <w:semiHidden/>
    <w:rsid w:val="00C26171"/>
    <w:rPr>
      <w:sz w:val="24"/>
      <w:lang w:eastAsia="en-US"/>
    </w:rPr>
  </w:style>
  <w:style w:type="paragraph" w:styleId="NormalWeb">
    <w:name w:val="Normal (Web)"/>
    <w:basedOn w:val="Normal"/>
    <w:uiPriority w:val="99"/>
    <w:semiHidden/>
    <w:unhideWhenUsed/>
    <w:rsid w:val="0001445F"/>
    <w:pPr>
      <w:spacing w:before="100" w:beforeAutospacing="1" w:after="100" w:afterAutospacing="1"/>
    </w:pPr>
    <w:rPr>
      <w:rFonts w:eastAsia="Times New Roman"/>
      <w:szCs w:val="24"/>
      <w:lang w:eastAsia="en-AU"/>
    </w:rPr>
  </w:style>
  <w:style w:type="character" w:styleId="Strong">
    <w:name w:val="Strong"/>
    <w:basedOn w:val="DefaultParagraphFont"/>
    <w:uiPriority w:val="22"/>
    <w:qFormat/>
    <w:rsid w:val="0001445F"/>
    <w:rPr>
      <w:b/>
      <w:bCs/>
    </w:rPr>
  </w:style>
  <w:style w:type="character" w:styleId="Emphasis">
    <w:name w:val="Emphasis"/>
    <w:basedOn w:val="DefaultParagraphFont"/>
    <w:uiPriority w:val="20"/>
    <w:qFormat/>
    <w:rsid w:val="0001445F"/>
    <w:rPr>
      <w:i/>
      <w:iCs/>
    </w:rPr>
  </w:style>
  <w:style w:type="character" w:styleId="Hyperlink">
    <w:name w:val="Hyperlink"/>
    <w:basedOn w:val="DefaultParagraphFont"/>
    <w:uiPriority w:val="99"/>
    <w:semiHidden/>
    <w:unhideWhenUsed/>
    <w:rsid w:val="00014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8023">
      <w:bodyDiv w:val="1"/>
      <w:marLeft w:val="0"/>
      <w:marRight w:val="0"/>
      <w:marTop w:val="0"/>
      <w:marBottom w:val="0"/>
      <w:divBdr>
        <w:top w:val="none" w:sz="0" w:space="0" w:color="auto"/>
        <w:left w:val="none" w:sz="0" w:space="0" w:color="auto"/>
        <w:bottom w:val="none" w:sz="0" w:space="0" w:color="auto"/>
        <w:right w:val="none" w:sz="0" w:space="0" w:color="auto"/>
      </w:divBdr>
      <w:divsChild>
        <w:div w:id="692731182">
          <w:marLeft w:val="0"/>
          <w:marRight w:val="0"/>
          <w:marTop w:val="0"/>
          <w:marBottom w:val="0"/>
          <w:divBdr>
            <w:top w:val="none" w:sz="0" w:space="0" w:color="auto"/>
            <w:left w:val="none" w:sz="0" w:space="0" w:color="auto"/>
            <w:bottom w:val="none" w:sz="0" w:space="0" w:color="auto"/>
            <w:right w:val="none" w:sz="0" w:space="0" w:color="auto"/>
          </w:divBdr>
          <w:divsChild>
            <w:div w:id="107896836">
              <w:marLeft w:val="0"/>
              <w:marRight w:val="0"/>
              <w:marTop w:val="0"/>
              <w:marBottom w:val="0"/>
              <w:divBdr>
                <w:top w:val="none" w:sz="0" w:space="0" w:color="auto"/>
                <w:left w:val="none" w:sz="0" w:space="0" w:color="auto"/>
                <w:bottom w:val="none" w:sz="0" w:space="0" w:color="auto"/>
                <w:right w:val="none" w:sz="0" w:space="0" w:color="auto"/>
              </w:divBdr>
              <w:divsChild>
                <w:div w:id="1855920897">
                  <w:marLeft w:val="0"/>
                  <w:marRight w:val="0"/>
                  <w:marTop w:val="0"/>
                  <w:marBottom w:val="0"/>
                  <w:divBdr>
                    <w:top w:val="none" w:sz="0" w:space="0" w:color="auto"/>
                    <w:left w:val="none" w:sz="0" w:space="0" w:color="auto"/>
                    <w:bottom w:val="none" w:sz="0" w:space="0" w:color="auto"/>
                    <w:right w:val="none" w:sz="0" w:space="0" w:color="auto"/>
                  </w:divBdr>
                  <w:divsChild>
                    <w:div w:id="1151796063">
                      <w:marLeft w:val="0"/>
                      <w:marRight w:val="0"/>
                      <w:marTop w:val="0"/>
                      <w:marBottom w:val="0"/>
                      <w:divBdr>
                        <w:top w:val="none" w:sz="0" w:space="0" w:color="auto"/>
                        <w:left w:val="none" w:sz="0" w:space="0" w:color="auto"/>
                        <w:bottom w:val="none" w:sz="0" w:space="0" w:color="auto"/>
                        <w:right w:val="none" w:sz="0" w:space="0" w:color="auto"/>
                      </w:divBdr>
                    </w:div>
                    <w:div w:id="15178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Steinert%20C%5BAuthor%5D&amp;cauthor=true&amp;cauthor_uid=2583332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ncbi.nlm.nih.gov/pubmed/?term=Klein%20S%5BAuthor%5D&amp;cauthor=true&amp;cauthor_uid=25833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255B-F13B-B84D-82F3-EC305A6B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2242</Words>
  <Characters>12785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J H Streimer Pty Ltd</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Streimer</dc:creator>
  <cp:keywords/>
  <dc:description/>
  <cp:lastModifiedBy>Jeanette Streimer</cp:lastModifiedBy>
  <cp:revision>4</cp:revision>
  <dcterms:created xsi:type="dcterms:W3CDTF">2016-08-08T10:34:00Z</dcterms:created>
  <dcterms:modified xsi:type="dcterms:W3CDTF">2017-07-09T05:51:00Z</dcterms:modified>
</cp:coreProperties>
</file>